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B511B" w14:textId="77777777" w:rsidR="00986944" w:rsidRDefault="00986944" w:rsidP="00ED7DD6">
      <w:pPr>
        <w:rPr>
          <w:rFonts w:ascii="微软雅黑" w:eastAsia="微软雅黑" w:hAnsi="微软雅黑" w:hint="eastAsia"/>
          <w:b/>
          <w:sz w:val="36"/>
          <w:szCs w:val="28"/>
          <w:shd w:val="pct10" w:color="auto" w:fill="FFFFFF"/>
        </w:rPr>
      </w:pPr>
    </w:p>
    <w:p w14:paraId="3FC361C9" w14:textId="3FF5F752" w:rsidR="00986944" w:rsidRPr="00ED7DD6" w:rsidRDefault="00807885">
      <w:pPr>
        <w:jc w:val="center"/>
        <w:rPr>
          <w:rFonts w:ascii="Arial" w:eastAsia="微软雅黑" w:hAnsi="Arial" w:cs="Arial"/>
          <w:b/>
          <w:sz w:val="36"/>
          <w:szCs w:val="28"/>
          <w:shd w:val="pct10" w:color="auto" w:fill="FFFFFF"/>
        </w:rPr>
      </w:pPr>
      <w:r w:rsidRPr="00ED7DD6">
        <w:rPr>
          <w:rFonts w:ascii="Arial" w:eastAsia="微软雅黑" w:hAnsi="Arial" w:cs="Arial"/>
          <w:b/>
          <w:sz w:val="36"/>
          <w:szCs w:val="28"/>
          <w:shd w:val="pct10" w:color="auto" w:fill="FFFFFF"/>
        </w:rPr>
        <w:t>(LPD) 4K DLP</w:t>
      </w:r>
      <w:r w:rsidR="000F5B49" w:rsidRPr="00ED7DD6">
        <w:rPr>
          <w:rFonts w:ascii="Arial" w:eastAsia="微软雅黑" w:hAnsi="Arial" w:cs="Arial"/>
          <w:b/>
          <w:sz w:val="36"/>
          <w:szCs w:val="28"/>
          <w:shd w:val="pct10" w:color="auto" w:fill="FFFFFF"/>
        </w:rPr>
        <w:t xml:space="preserve"> </w:t>
      </w:r>
      <w:r w:rsidR="000F5B49" w:rsidRPr="00ED7DD6">
        <w:rPr>
          <w:rFonts w:ascii="Arial" w:eastAsia="微软雅黑" w:hAnsi="Arial" w:cs="Arial"/>
          <w:b/>
          <w:sz w:val="36"/>
          <w:szCs w:val="28"/>
          <w:shd w:val="pct10" w:color="auto" w:fill="FFFFFF"/>
        </w:rPr>
        <w:t>Splicing display unit</w:t>
      </w:r>
    </w:p>
    <w:p w14:paraId="05A16D00" w14:textId="287F0DC7" w:rsidR="00986944" w:rsidRDefault="00807885">
      <w:pPr>
        <w:rPr>
          <w:rFonts w:ascii="微软雅黑" w:eastAsia="微软雅黑" w:hAnsi="微软雅黑" w:hint="eastAsia"/>
          <w:b/>
          <w:sz w:val="28"/>
          <w:szCs w:val="28"/>
        </w:rPr>
      </w:pPr>
      <w:r>
        <w:rPr>
          <w:rFonts w:ascii="微软雅黑" w:eastAsia="微软雅黑" w:hAnsi="微软雅黑"/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6EDDC912" wp14:editId="4D77AB74">
            <wp:simplePos x="0" y="0"/>
            <wp:positionH relativeFrom="column">
              <wp:posOffset>966470</wp:posOffset>
            </wp:positionH>
            <wp:positionV relativeFrom="paragraph">
              <wp:posOffset>352425</wp:posOffset>
            </wp:positionV>
            <wp:extent cx="3227705" cy="2591435"/>
            <wp:effectExtent l="19050" t="0" r="0" b="0"/>
            <wp:wrapTopAndBottom/>
            <wp:docPr id="1" name="图片 1" descr="F:\项目资料\西岛宣传资料\中性箱体外观图\16比9\IMG_3476 02.jpgIMG_3476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项目资料\西岛宣传资料\中性箱体外观图\16比9\IMG_3476 02.jpgIMG_3476 0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8799" t="6003" r="19682" b="7694"/>
                    <a:stretch>
                      <a:fillRect/>
                    </a:stretch>
                  </pic:blipFill>
                  <pic:spPr>
                    <a:xfrm>
                      <a:off x="0" y="0"/>
                      <a:ext cx="3227705" cy="2591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F3BB2" w14:textId="4C122317" w:rsidR="00986944" w:rsidRPr="00ED7DD6" w:rsidRDefault="000F5B49">
      <w:pPr>
        <w:rPr>
          <w:rFonts w:ascii="Arial" w:eastAsia="微软雅黑" w:hAnsi="Arial" w:cs="Arial"/>
          <w:b/>
          <w:sz w:val="28"/>
          <w:szCs w:val="28"/>
        </w:rPr>
      </w:pPr>
      <w:r w:rsidRPr="00ED7DD6">
        <w:rPr>
          <w:rFonts w:ascii="Arial" w:eastAsia="微软雅黑" w:hAnsi="Arial" w:cs="Arial"/>
          <w:b/>
          <w:sz w:val="28"/>
          <w:szCs w:val="28"/>
        </w:rPr>
        <w:t>Feature</w:t>
      </w:r>
      <w:r w:rsidR="00807885" w:rsidRPr="00ED7DD6">
        <w:rPr>
          <w:rFonts w:ascii="Arial" w:eastAsia="微软雅黑" w:hAnsi="Arial" w:cs="Arial"/>
          <w:b/>
          <w:sz w:val="28"/>
          <w:szCs w:val="28"/>
        </w:rPr>
        <w:t>：</w:t>
      </w:r>
    </w:p>
    <w:p w14:paraId="7F6BC770" w14:textId="77777777" w:rsidR="00ED7DD6" w:rsidRPr="00ED7DD6" w:rsidRDefault="000F5B49">
      <w:pPr>
        <w:spacing w:after="675" w:line="330" w:lineRule="atLeast"/>
        <w:rPr>
          <w:rFonts w:ascii="Arial" w:eastAsia="微软雅黑" w:hAnsi="Arial" w:cs="Arial"/>
          <w:b/>
          <w:bCs/>
          <w:color w:val="990C02"/>
          <w:kern w:val="0"/>
          <w:sz w:val="32"/>
          <w:szCs w:val="41"/>
        </w:rPr>
      </w:pPr>
      <w:r w:rsidRPr="00ED7DD6">
        <w:rPr>
          <w:rFonts w:ascii="Arial" w:eastAsia="微软雅黑" w:hAnsi="Arial" w:cs="Arial"/>
          <w:b/>
          <w:bCs/>
          <w:color w:val="990C02"/>
          <w:kern w:val="0"/>
          <w:sz w:val="32"/>
          <w:szCs w:val="41"/>
        </w:rPr>
        <w:t>No flickering, stable performance, comfortable viewing</w:t>
      </w:r>
    </w:p>
    <w:p w14:paraId="50070327" w14:textId="652C8BEA" w:rsidR="00986944" w:rsidRPr="00ED7DD6" w:rsidRDefault="00807885">
      <w:pPr>
        <w:spacing w:after="675" w:line="330" w:lineRule="atLeast"/>
        <w:rPr>
          <w:rFonts w:ascii="Arial" w:eastAsia="微软雅黑" w:hAnsi="Arial" w:cs="Arial"/>
          <w:b/>
          <w:bCs/>
          <w:color w:val="990C02"/>
          <w:kern w:val="0"/>
          <w:sz w:val="32"/>
          <w:szCs w:val="41"/>
        </w:rPr>
      </w:pPr>
      <w:r w:rsidRPr="00ED7DD6">
        <w:rPr>
          <w:rFonts w:ascii="Arial" w:eastAsia="微软雅黑" w:hAnsi="Arial" w:cs="Arial"/>
          <w:color w:val="5C5B5B"/>
          <w:sz w:val="24"/>
          <w:szCs w:val="24"/>
        </w:rPr>
        <w:t>●</w:t>
      </w:r>
      <w:r w:rsidRPr="00ED7DD6">
        <w:rPr>
          <w:rFonts w:ascii="Arial" w:hAnsi="Arial" w:cs="Arial"/>
          <w:color w:val="5C5B5B"/>
          <w:sz w:val="24"/>
          <w:szCs w:val="24"/>
        </w:rPr>
        <w:t xml:space="preserve"> </w:t>
      </w:r>
      <w:r w:rsidR="007D31BB" w:rsidRPr="00ED7DD6">
        <w:rPr>
          <w:rFonts w:ascii="Arial" w:eastAsia="微软雅黑" w:hAnsi="Arial" w:cs="Arial"/>
          <w:color w:val="5C5B5B"/>
          <w:sz w:val="24"/>
          <w:szCs w:val="24"/>
        </w:rPr>
        <w:t>No flickering, stable performance, comfortable viewing</w:t>
      </w:r>
      <w:r w:rsidRPr="00ED7DD6">
        <w:rPr>
          <w:rFonts w:ascii="Arial" w:eastAsia="微软雅黑" w:hAnsi="Arial" w:cs="Arial"/>
          <w:color w:val="5C5B5B"/>
          <w:sz w:val="24"/>
          <w:szCs w:val="24"/>
        </w:rPr>
        <w:t>；</w:t>
      </w:r>
      <w:r w:rsidRPr="00ED7DD6">
        <w:rPr>
          <w:rFonts w:ascii="Arial" w:eastAsia="微软雅黑" w:hAnsi="Arial" w:cs="Arial"/>
          <w:color w:val="5C5B5B"/>
          <w:sz w:val="24"/>
          <w:szCs w:val="24"/>
        </w:rPr>
        <w:t> </w:t>
      </w:r>
      <w:r w:rsidRPr="00ED7DD6">
        <w:rPr>
          <w:rFonts w:ascii="Arial" w:eastAsia="微软雅黑" w:hAnsi="Arial" w:cs="Arial"/>
          <w:color w:val="5C5B5B"/>
          <w:sz w:val="24"/>
          <w:szCs w:val="24"/>
        </w:rPr>
        <w:br/>
        <w:t xml:space="preserve">● </w:t>
      </w:r>
      <w:r w:rsidR="007D31BB" w:rsidRPr="00ED7DD6">
        <w:rPr>
          <w:rFonts w:ascii="Arial" w:eastAsia="微软雅黑" w:hAnsi="Arial" w:cs="Arial"/>
          <w:color w:val="5C5B5B"/>
          <w:sz w:val="24"/>
          <w:szCs w:val="24"/>
        </w:rPr>
        <w:t xml:space="preserve">4K@120Hz 3D signal without flickering or shaking, healthy and </w:t>
      </w:r>
      <w:r w:rsidR="007D31BB" w:rsidRPr="00ED7DD6">
        <w:rPr>
          <w:rFonts w:ascii="Arial" w:eastAsia="微软雅黑" w:hAnsi="Arial" w:cs="Arial"/>
          <w:color w:val="5C5B5B"/>
          <w:sz w:val="24"/>
          <w:szCs w:val="24"/>
        </w:rPr>
        <w:t xml:space="preserve">        </w:t>
      </w:r>
      <w:r w:rsidR="00C67720">
        <w:rPr>
          <w:rFonts w:ascii="Arial" w:eastAsia="微软雅黑" w:hAnsi="Arial" w:cs="Arial"/>
          <w:color w:val="5C5B5B"/>
          <w:sz w:val="24"/>
          <w:szCs w:val="24"/>
        </w:rPr>
        <w:t xml:space="preserve"> </w:t>
      </w:r>
      <w:r w:rsidR="007D31BB" w:rsidRPr="00ED7DD6">
        <w:rPr>
          <w:rFonts w:ascii="Arial" w:eastAsia="微软雅黑" w:hAnsi="Arial" w:cs="Arial"/>
          <w:color w:val="5C5B5B"/>
          <w:sz w:val="24"/>
          <w:szCs w:val="24"/>
        </w:rPr>
        <w:t>comfortable;</w:t>
      </w:r>
      <w:r w:rsidRPr="00ED7DD6">
        <w:rPr>
          <w:rFonts w:ascii="Arial" w:eastAsia="微软雅黑" w:hAnsi="Arial" w:cs="Arial"/>
          <w:color w:val="5C5B5B"/>
          <w:sz w:val="24"/>
          <w:szCs w:val="24"/>
        </w:rPr>
        <w:t>；</w:t>
      </w:r>
      <w:r w:rsidRPr="00ED7DD6">
        <w:rPr>
          <w:rFonts w:ascii="Arial" w:eastAsia="微软雅黑" w:hAnsi="Arial" w:cs="Arial"/>
          <w:color w:val="5C5B5B"/>
          <w:sz w:val="24"/>
          <w:szCs w:val="24"/>
        </w:rPr>
        <w:t> </w:t>
      </w:r>
      <w:r w:rsidRPr="00ED7DD6">
        <w:rPr>
          <w:rFonts w:ascii="Arial" w:eastAsia="微软雅黑" w:hAnsi="Arial" w:cs="Arial"/>
          <w:color w:val="5C5B5B"/>
          <w:sz w:val="24"/>
          <w:szCs w:val="24"/>
        </w:rPr>
        <w:br/>
        <w:t xml:space="preserve">● </w:t>
      </w:r>
      <w:r w:rsidR="007D31BB" w:rsidRPr="00ED7DD6">
        <w:rPr>
          <w:rFonts w:ascii="Arial" w:eastAsia="微软雅黑" w:hAnsi="Arial" w:cs="Arial"/>
          <w:color w:val="5C5B5B"/>
          <w:sz w:val="24"/>
          <w:szCs w:val="24"/>
        </w:rPr>
        <w:t>The thickness of the entire unit is only 860mm and occupies a smaller area</w:t>
      </w:r>
      <w:r w:rsidRPr="00ED7DD6">
        <w:rPr>
          <w:rFonts w:ascii="Arial" w:eastAsia="微软雅黑" w:hAnsi="Arial" w:cs="Arial"/>
          <w:color w:val="5C5B5B"/>
          <w:sz w:val="24"/>
          <w:szCs w:val="24"/>
        </w:rPr>
        <w:t>；</w:t>
      </w:r>
      <w:r w:rsidRPr="00ED7DD6">
        <w:rPr>
          <w:rFonts w:ascii="Arial" w:eastAsia="微软雅黑" w:hAnsi="Arial" w:cs="Arial"/>
          <w:color w:val="5C5B5B"/>
          <w:sz w:val="24"/>
          <w:szCs w:val="24"/>
        </w:rPr>
        <w:br/>
        <w:t xml:space="preserve">● </w:t>
      </w:r>
      <w:r w:rsidR="007D31BB" w:rsidRPr="00ED7DD6">
        <w:rPr>
          <w:rFonts w:ascii="Arial" w:eastAsia="微软雅黑" w:hAnsi="Arial" w:cs="Arial"/>
          <w:color w:val="5C5B5B"/>
          <w:sz w:val="24"/>
          <w:szCs w:val="24"/>
        </w:rPr>
        <w:t>U</w:t>
      </w:r>
      <w:r w:rsidR="007D31BB" w:rsidRPr="00ED7DD6">
        <w:rPr>
          <w:rFonts w:ascii="Arial" w:eastAsia="微软雅黑" w:hAnsi="Arial" w:cs="Arial"/>
          <w:color w:val="5C5B5B"/>
          <w:sz w:val="24"/>
          <w:szCs w:val="24"/>
        </w:rPr>
        <w:t>ltimate seam</w:t>
      </w:r>
      <w:r w:rsidRPr="00ED7DD6">
        <w:rPr>
          <w:rFonts w:ascii="Arial" w:eastAsia="微软雅黑" w:hAnsi="Arial" w:cs="Arial"/>
          <w:color w:val="5C5B5B"/>
          <w:sz w:val="24"/>
          <w:szCs w:val="24"/>
        </w:rPr>
        <w:t>＜</w:t>
      </w:r>
      <w:r w:rsidRPr="00ED7DD6">
        <w:rPr>
          <w:rFonts w:ascii="Arial" w:eastAsia="微软雅黑" w:hAnsi="Arial" w:cs="Arial"/>
          <w:color w:val="5C5B5B"/>
          <w:sz w:val="24"/>
          <w:szCs w:val="24"/>
        </w:rPr>
        <w:t>0.2mm</w:t>
      </w:r>
      <w:r w:rsidRPr="00ED7DD6">
        <w:rPr>
          <w:rFonts w:ascii="Arial" w:eastAsia="微软雅黑" w:hAnsi="Arial" w:cs="Arial"/>
          <w:color w:val="5C5B5B"/>
          <w:sz w:val="24"/>
          <w:szCs w:val="24"/>
        </w:rPr>
        <w:t>，</w:t>
      </w:r>
      <w:r w:rsidR="007D31BB" w:rsidRPr="00ED7DD6">
        <w:rPr>
          <w:rFonts w:ascii="Arial" w:eastAsia="微软雅黑" w:hAnsi="Arial" w:cs="Arial"/>
          <w:color w:val="5C5B5B"/>
          <w:sz w:val="24"/>
          <w:szCs w:val="24"/>
        </w:rPr>
        <w:t>Picture uniformity exceeds 98%</w:t>
      </w:r>
      <w:r w:rsidRPr="00ED7DD6">
        <w:rPr>
          <w:rFonts w:ascii="Arial" w:eastAsia="微软雅黑" w:hAnsi="Arial" w:cs="Arial"/>
          <w:color w:val="5C5B5B"/>
          <w:sz w:val="24"/>
          <w:szCs w:val="24"/>
        </w:rPr>
        <w:t>；</w:t>
      </w:r>
    </w:p>
    <w:p w14:paraId="54032BBE" w14:textId="64CF1264" w:rsidR="00ED7DD6" w:rsidRPr="00ED7DD6" w:rsidRDefault="00646776">
      <w:pPr>
        <w:spacing w:before="240"/>
        <w:rPr>
          <w:rFonts w:ascii="Arial" w:eastAsia="微软雅黑" w:hAnsi="Arial" w:cs="Arial"/>
          <w:b/>
          <w:bCs/>
          <w:color w:val="990C02"/>
          <w:kern w:val="0"/>
          <w:sz w:val="32"/>
          <w:szCs w:val="41"/>
        </w:rPr>
      </w:pPr>
      <w:r w:rsidRPr="00ED7DD6">
        <w:rPr>
          <w:rFonts w:ascii="Arial" w:eastAsia="微软雅黑" w:hAnsi="Arial" w:cs="Arial"/>
          <w:b/>
          <w:bCs/>
          <w:color w:val="990C02"/>
          <w:kern w:val="0"/>
          <w:sz w:val="32"/>
          <w:szCs w:val="41"/>
        </w:rPr>
        <w:t>The most comprehensive signal input and processing scheme</w:t>
      </w:r>
    </w:p>
    <w:p w14:paraId="2FB0CEE9" w14:textId="7C53713B" w:rsidR="00986944" w:rsidRPr="00ED7DD6" w:rsidRDefault="00807885" w:rsidP="00ED7DD6">
      <w:pPr>
        <w:spacing w:before="240"/>
        <w:rPr>
          <w:rFonts w:ascii="Arial" w:eastAsia="微软雅黑" w:hAnsi="Arial" w:cs="Arial"/>
          <w:color w:val="5C5B5B"/>
          <w:sz w:val="24"/>
          <w:szCs w:val="24"/>
        </w:rPr>
      </w:pPr>
      <w:r w:rsidRPr="00ED7DD6">
        <w:rPr>
          <w:rFonts w:ascii="Arial" w:eastAsia="微软雅黑" w:hAnsi="Arial" w:cs="Arial"/>
          <w:color w:val="5C5B5B"/>
          <w:sz w:val="24"/>
          <w:szCs w:val="24"/>
        </w:rPr>
        <w:t xml:space="preserve">● </w:t>
      </w:r>
      <w:r w:rsidR="00646776" w:rsidRPr="00ED7DD6">
        <w:rPr>
          <w:rFonts w:ascii="Arial" w:eastAsia="微软雅黑" w:hAnsi="Arial" w:cs="Arial"/>
          <w:color w:val="5C5B5B"/>
          <w:sz w:val="24"/>
          <w:szCs w:val="24"/>
        </w:rPr>
        <w:t xml:space="preserve">Support 2D/3D/4K signal access, master-slave desktop redundant backup, </w:t>
      </w:r>
      <w:r w:rsidR="00646776" w:rsidRPr="00ED7DD6">
        <w:rPr>
          <w:rFonts w:ascii="Arial" w:eastAsia="微软雅黑" w:hAnsi="Arial" w:cs="Arial"/>
          <w:color w:val="5C5B5B"/>
          <w:sz w:val="24"/>
          <w:szCs w:val="24"/>
        </w:rPr>
        <w:lastRenderedPageBreak/>
        <w:t>and board hot swapping</w:t>
      </w:r>
      <w:r w:rsidRPr="00ED7DD6">
        <w:rPr>
          <w:rFonts w:ascii="Arial" w:eastAsia="微软雅黑" w:hAnsi="Arial" w:cs="Arial"/>
          <w:color w:val="5C5B5B"/>
          <w:sz w:val="24"/>
          <w:szCs w:val="24"/>
        </w:rPr>
        <w:t>；</w:t>
      </w:r>
      <w:r w:rsidRPr="00ED7DD6">
        <w:rPr>
          <w:rFonts w:ascii="Arial" w:eastAsia="微软雅黑" w:hAnsi="Arial" w:cs="Arial"/>
          <w:color w:val="5C5B5B"/>
          <w:sz w:val="24"/>
          <w:szCs w:val="24"/>
        </w:rPr>
        <w:t> </w:t>
      </w:r>
      <w:r w:rsidRPr="00ED7DD6">
        <w:rPr>
          <w:rFonts w:ascii="Arial" w:eastAsia="微软雅黑" w:hAnsi="Arial" w:cs="Arial"/>
          <w:color w:val="5C5B5B"/>
          <w:sz w:val="24"/>
          <w:szCs w:val="24"/>
        </w:rPr>
        <w:br/>
        <w:t xml:space="preserve">● </w:t>
      </w:r>
      <w:r w:rsidR="00646776" w:rsidRPr="00ED7DD6">
        <w:rPr>
          <w:rFonts w:ascii="Arial" w:eastAsia="微软雅黑" w:hAnsi="Arial" w:cs="Arial"/>
          <w:color w:val="5C5B5B"/>
          <w:sz w:val="24"/>
          <w:szCs w:val="24"/>
        </w:rPr>
        <w:t>Rich signal interfaces such as DVI/VGA, CVBS/</w:t>
      </w:r>
      <w:proofErr w:type="spellStart"/>
      <w:r w:rsidR="00646776" w:rsidRPr="00ED7DD6">
        <w:rPr>
          <w:rFonts w:ascii="Arial" w:eastAsia="微软雅黑" w:hAnsi="Arial" w:cs="Arial"/>
          <w:color w:val="5C5B5B"/>
          <w:sz w:val="24"/>
          <w:szCs w:val="24"/>
        </w:rPr>
        <w:t>YPbPr</w:t>
      </w:r>
      <w:proofErr w:type="spellEnd"/>
      <w:r w:rsidR="00646776" w:rsidRPr="00ED7DD6">
        <w:rPr>
          <w:rFonts w:ascii="Arial" w:eastAsia="微软雅黑" w:hAnsi="Arial" w:cs="Arial"/>
          <w:color w:val="5C5B5B"/>
          <w:sz w:val="24"/>
          <w:szCs w:val="24"/>
        </w:rPr>
        <w:t xml:space="preserve">, HDMI1.4, 3G-SDI, DP, </w:t>
      </w:r>
      <w:proofErr w:type="spellStart"/>
      <w:r w:rsidR="00646776" w:rsidRPr="00ED7DD6">
        <w:rPr>
          <w:rFonts w:ascii="Arial" w:eastAsia="微软雅黑" w:hAnsi="Arial" w:cs="Arial"/>
          <w:color w:val="5C5B5B"/>
          <w:sz w:val="24"/>
          <w:szCs w:val="24"/>
        </w:rPr>
        <w:t>etc</w:t>
      </w:r>
      <w:proofErr w:type="spellEnd"/>
      <w:r w:rsidRPr="00ED7DD6">
        <w:rPr>
          <w:rFonts w:ascii="Arial" w:eastAsia="微软雅黑" w:hAnsi="Arial" w:cs="Arial"/>
          <w:color w:val="5C5B5B"/>
          <w:sz w:val="24"/>
          <w:szCs w:val="24"/>
        </w:rPr>
        <w:t>；</w:t>
      </w:r>
    </w:p>
    <w:p w14:paraId="282BD773" w14:textId="77777777" w:rsidR="00ED7DD6" w:rsidRPr="00ED7DD6" w:rsidRDefault="00ED7DD6" w:rsidP="00ED7DD6">
      <w:pPr>
        <w:spacing w:before="240"/>
        <w:rPr>
          <w:rFonts w:ascii="微软雅黑" w:eastAsia="微软雅黑" w:hAnsi="微软雅黑" w:cs="宋体" w:hint="eastAsia"/>
          <w:color w:val="5C5B5B"/>
          <w:sz w:val="24"/>
          <w:szCs w:val="24"/>
        </w:rPr>
      </w:pPr>
    </w:p>
    <w:p w14:paraId="476A5D42" w14:textId="77777777" w:rsidR="00646776" w:rsidRPr="00ED7DD6" w:rsidRDefault="00646776">
      <w:pPr>
        <w:spacing w:line="330" w:lineRule="atLeast"/>
        <w:rPr>
          <w:rFonts w:ascii="Arial" w:eastAsia="微软雅黑" w:hAnsi="Arial" w:cs="Arial"/>
          <w:b/>
          <w:bCs/>
          <w:color w:val="990C02"/>
          <w:kern w:val="0"/>
          <w:sz w:val="32"/>
          <w:szCs w:val="41"/>
        </w:rPr>
      </w:pPr>
      <w:r w:rsidRPr="00ED7DD6">
        <w:rPr>
          <w:rFonts w:ascii="Arial" w:eastAsia="微软雅黑" w:hAnsi="Arial" w:cs="Arial"/>
          <w:b/>
          <w:bCs/>
          <w:color w:val="990C02"/>
          <w:kern w:val="0"/>
          <w:sz w:val="32"/>
          <w:szCs w:val="41"/>
        </w:rPr>
        <w:t>Energy saving, green environmental protection, and long service life</w:t>
      </w:r>
    </w:p>
    <w:p w14:paraId="66AE8E37" w14:textId="0BB918F3" w:rsidR="00986944" w:rsidRPr="00ED7DD6" w:rsidRDefault="00807885">
      <w:pPr>
        <w:spacing w:line="330" w:lineRule="atLeast"/>
        <w:rPr>
          <w:rFonts w:ascii="Arial" w:hAnsi="Arial" w:cs="Arial"/>
          <w:color w:val="5C5B5B"/>
          <w:sz w:val="24"/>
          <w:szCs w:val="24"/>
        </w:rPr>
      </w:pPr>
      <w:r w:rsidRPr="00ED7DD6">
        <w:rPr>
          <w:rFonts w:ascii="Arial" w:eastAsia="微软雅黑" w:hAnsi="Arial" w:cs="Arial"/>
          <w:color w:val="5C5B5B"/>
          <w:sz w:val="24"/>
          <w:szCs w:val="24"/>
        </w:rPr>
        <w:t xml:space="preserve">● </w:t>
      </w:r>
      <w:r w:rsidR="00646776" w:rsidRPr="00ED7DD6">
        <w:rPr>
          <w:rFonts w:ascii="Arial" w:eastAsia="微软雅黑" w:hAnsi="Arial" w:cs="Arial"/>
          <w:color w:val="5C5B5B"/>
          <w:kern w:val="0"/>
          <w:sz w:val="24"/>
          <w:szCs w:val="24"/>
        </w:rPr>
        <w:t>Environmental friendly and energy-saving laser light source with a working life of 80000 hours (economic mode)</w:t>
      </w:r>
      <w:r w:rsidRPr="00ED7DD6">
        <w:rPr>
          <w:rFonts w:ascii="Arial" w:hAnsi="Arial" w:cs="Arial"/>
          <w:color w:val="5C5B5B"/>
          <w:sz w:val="24"/>
          <w:szCs w:val="24"/>
        </w:rPr>
        <w:t>；</w:t>
      </w:r>
      <w:r w:rsidRPr="00ED7DD6">
        <w:rPr>
          <w:rFonts w:ascii="Arial" w:hAnsi="Arial" w:cs="Arial"/>
          <w:color w:val="5C5B5B"/>
          <w:sz w:val="24"/>
          <w:szCs w:val="24"/>
        </w:rPr>
        <w:t> </w:t>
      </w:r>
      <w:r w:rsidRPr="00ED7DD6">
        <w:rPr>
          <w:rFonts w:ascii="Arial" w:hAnsi="Arial" w:cs="Arial"/>
          <w:color w:val="5C5B5B"/>
          <w:sz w:val="24"/>
          <w:szCs w:val="24"/>
        </w:rPr>
        <w:br/>
      </w:r>
      <w:r w:rsidRPr="00ED7DD6">
        <w:rPr>
          <w:rFonts w:ascii="Arial" w:eastAsia="微软雅黑" w:hAnsi="Arial" w:cs="Arial"/>
          <w:color w:val="5C5B5B"/>
          <w:sz w:val="24"/>
          <w:szCs w:val="24"/>
        </w:rPr>
        <w:t>●</w:t>
      </w:r>
      <w:r w:rsidRPr="00ED7DD6">
        <w:rPr>
          <w:rFonts w:ascii="Arial" w:hAnsi="Arial" w:cs="Arial"/>
          <w:color w:val="5C5B5B"/>
          <w:sz w:val="24"/>
          <w:szCs w:val="24"/>
        </w:rPr>
        <w:t xml:space="preserve"> </w:t>
      </w:r>
      <w:r w:rsidR="00646776" w:rsidRPr="00ED7DD6">
        <w:rPr>
          <w:rFonts w:ascii="Arial" w:eastAsia="微软雅黑" w:hAnsi="Arial" w:cs="Arial"/>
          <w:color w:val="5C5B5B"/>
          <w:sz w:val="24"/>
          <w:szCs w:val="24"/>
        </w:rPr>
        <w:t>CCC, CE, CB, RoHS standards, green, environmental friendly, and pollution-free</w:t>
      </w:r>
      <w:r w:rsidRPr="00ED7DD6">
        <w:rPr>
          <w:rFonts w:ascii="Arial" w:eastAsia="微软雅黑" w:hAnsi="Arial" w:cs="Arial"/>
          <w:color w:val="5C5B5B"/>
          <w:sz w:val="24"/>
          <w:szCs w:val="24"/>
        </w:rPr>
        <w:t>；</w:t>
      </w:r>
    </w:p>
    <w:p w14:paraId="56FEE50A" w14:textId="77777777" w:rsidR="00ED7DD6" w:rsidRDefault="00ED7DD6">
      <w:pPr>
        <w:spacing w:line="330" w:lineRule="atLeast"/>
        <w:rPr>
          <w:rFonts w:ascii="微软雅黑" w:hAnsi="微软雅黑" w:cs="宋体" w:hint="eastAsia"/>
          <w:color w:val="5C5B5B"/>
          <w:sz w:val="24"/>
          <w:szCs w:val="24"/>
        </w:rPr>
      </w:pPr>
    </w:p>
    <w:p w14:paraId="29D050FD" w14:textId="77777777" w:rsidR="00ED7DD6" w:rsidRPr="00ED7DD6" w:rsidRDefault="00646776">
      <w:pPr>
        <w:pStyle w:val="a9"/>
        <w:spacing w:before="0" w:beforeAutospacing="0" w:after="675" w:afterAutospacing="0" w:line="330" w:lineRule="atLeast"/>
        <w:rPr>
          <w:rFonts w:ascii="Arial" w:eastAsia="微软雅黑" w:hAnsi="Arial" w:cs="Arial"/>
          <w:b/>
          <w:bCs/>
          <w:color w:val="990C02"/>
          <w:sz w:val="32"/>
          <w:szCs w:val="41"/>
        </w:rPr>
      </w:pPr>
      <w:r w:rsidRPr="00ED7DD6">
        <w:rPr>
          <w:rFonts w:ascii="Arial" w:eastAsia="微软雅黑" w:hAnsi="Arial" w:cs="Arial"/>
          <w:b/>
          <w:bCs/>
          <w:color w:val="990C02"/>
          <w:sz w:val="32"/>
          <w:szCs w:val="41"/>
        </w:rPr>
        <w:t>Realistic and Natural Colors</w:t>
      </w:r>
    </w:p>
    <w:p w14:paraId="0895443E" w14:textId="3C4E7AF8" w:rsidR="00986944" w:rsidRPr="00ED7DD6" w:rsidRDefault="00807885">
      <w:pPr>
        <w:pStyle w:val="a9"/>
        <w:spacing w:before="0" w:beforeAutospacing="0" w:after="675" w:afterAutospacing="0" w:line="330" w:lineRule="atLeast"/>
        <w:rPr>
          <w:rStyle w:val="apple-converted-space"/>
          <w:rFonts w:ascii="Arial" w:eastAsia="微软雅黑" w:hAnsi="Arial" w:cs="Arial"/>
          <w:b/>
          <w:bCs/>
          <w:color w:val="990C02"/>
          <w:sz w:val="32"/>
          <w:szCs w:val="41"/>
        </w:rPr>
      </w:pPr>
      <w:r>
        <w:rPr>
          <w:rFonts w:ascii="微软雅黑" w:eastAsia="微软雅黑" w:hAnsi="微软雅黑" w:hint="eastAsia"/>
          <w:color w:val="5C5B5B"/>
        </w:rPr>
        <w:t>●</w:t>
      </w:r>
      <w:r>
        <w:rPr>
          <w:rFonts w:ascii="微软雅黑" w:eastAsia="微软雅黑" w:hAnsi="微软雅黑" w:hint="eastAsia"/>
          <w:color w:val="5C5B5B"/>
        </w:rPr>
        <w:t xml:space="preserve"> </w:t>
      </w:r>
      <w:r w:rsidR="00646776" w:rsidRPr="00ED7DD6">
        <w:rPr>
          <w:rFonts w:ascii="Arial" w:eastAsia="微软雅黑" w:hAnsi="Arial" w:cs="Arial"/>
          <w:color w:val="5C5B5B"/>
        </w:rPr>
        <w:t>The laser light source projector complies with the Rec.709 international color gamut standard, allowing for realistic color reproduction and suitable for long-term viewing by the human eye</w:t>
      </w:r>
      <w:r w:rsidRPr="00ED7DD6">
        <w:rPr>
          <w:rFonts w:ascii="Arial" w:eastAsia="微软雅黑" w:hAnsi="Arial" w:cs="Arial"/>
          <w:color w:val="5C5B5B"/>
        </w:rPr>
        <w:t>；</w:t>
      </w:r>
      <w:r w:rsidRPr="00ED7DD6">
        <w:rPr>
          <w:rStyle w:val="apple-converted-space"/>
          <w:rFonts w:ascii="Arial" w:eastAsia="微软雅黑" w:hAnsi="Arial" w:cs="Arial"/>
          <w:color w:val="5C5B5B"/>
        </w:rPr>
        <w:t> </w:t>
      </w:r>
    </w:p>
    <w:p w14:paraId="6167ADBA" w14:textId="1C8BA284" w:rsidR="00986944" w:rsidRPr="00ED7DD6" w:rsidRDefault="00807885">
      <w:pPr>
        <w:pStyle w:val="a9"/>
        <w:spacing w:before="0" w:beforeAutospacing="0" w:after="675" w:afterAutospacing="0" w:line="330" w:lineRule="atLeast"/>
        <w:rPr>
          <w:rFonts w:ascii="Arial" w:eastAsia="微软雅黑" w:hAnsi="Arial" w:cs="Arial"/>
          <w:color w:val="5C5B5B"/>
        </w:rPr>
      </w:pPr>
      <w:r>
        <w:rPr>
          <w:rFonts w:ascii="微软雅黑" w:eastAsia="微软雅黑" w:hAnsi="微软雅黑" w:hint="eastAsia"/>
          <w:noProof/>
          <w:color w:val="5C5B5B"/>
        </w:rPr>
        <w:drawing>
          <wp:inline distT="0" distB="0" distL="0" distR="0" wp14:anchorId="02F95AFC" wp14:editId="332420DB">
            <wp:extent cx="5267325" cy="2028825"/>
            <wp:effectExtent l="19050" t="0" r="9525" b="0"/>
            <wp:docPr id="4" name="图片 1" descr="C:\Users\Administrato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C:\Users\Administrator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color w:val="5C5B5B"/>
        </w:rPr>
        <w:br/>
      </w:r>
      <w:r>
        <w:rPr>
          <w:rFonts w:ascii="微软雅黑" w:eastAsia="微软雅黑" w:hAnsi="微软雅黑" w:hint="eastAsia"/>
          <w:color w:val="5C5B5B"/>
        </w:rPr>
        <w:lastRenderedPageBreak/>
        <w:t>●</w:t>
      </w:r>
      <w:r w:rsidRPr="00ED7DD6">
        <w:rPr>
          <w:rFonts w:ascii="Arial" w:eastAsia="微软雅黑" w:hAnsi="Arial" w:cs="Arial"/>
          <w:color w:val="5C5B5B"/>
        </w:rPr>
        <w:t xml:space="preserve"> </w:t>
      </w:r>
      <w:r w:rsidR="00062EE5" w:rsidRPr="00ED7DD6">
        <w:rPr>
          <w:rFonts w:ascii="Arial" w:eastAsia="微软雅黑" w:hAnsi="Arial" w:cs="Arial"/>
          <w:color w:val="5C5B5B"/>
        </w:rPr>
        <w:t>The chromatic uniformity reaches 98%, the image is uniform and consistent, and the color presentation is more colorful and realistic</w:t>
      </w:r>
      <w:r w:rsidRPr="00ED7DD6">
        <w:rPr>
          <w:rFonts w:ascii="Arial" w:eastAsia="微软雅黑" w:hAnsi="Arial" w:cs="Arial"/>
          <w:color w:val="5C5B5B"/>
        </w:rPr>
        <w:t>；</w:t>
      </w:r>
    </w:p>
    <w:p w14:paraId="12D4F69C" w14:textId="77777777" w:rsidR="009B2FA8" w:rsidRPr="00ED7DD6" w:rsidRDefault="009B2FA8">
      <w:pPr>
        <w:pStyle w:val="a9"/>
        <w:spacing w:before="240" w:beforeAutospacing="0" w:after="0" w:afterAutospacing="0" w:line="330" w:lineRule="atLeast"/>
        <w:rPr>
          <w:rFonts w:ascii="Arial" w:eastAsia="微软雅黑" w:hAnsi="Arial" w:cs="Arial"/>
          <w:b/>
          <w:bCs/>
          <w:color w:val="990C02"/>
          <w:sz w:val="32"/>
          <w:szCs w:val="41"/>
        </w:rPr>
      </w:pPr>
      <w:r w:rsidRPr="00ED7DD6">
        <w:rPr>
          <w:rFonts w:ascii="Arial" w:eastAsia="微软雅黑" w:hAnsi="Arial" w:cs="Arial"/>
          <w:b/>
          <w:bCs/>
          <w:color w:val="990C02"/>
          <w:sz w:val="32"/>
          <w:szCs w:val="41"/>
        </w:rPr>
        <w:t>Intelligent maintenance free technology for color and brightness</w:t>
      </w:r>
    </w:p>
    <w:p w14:paraId="24CAACAB" w14:textId="67D5401A" w:rsidR="00986944" w:rsidRDefault="00807885">
      <w:pPr>
        <w:pStyle w:val="a9"/>
        <w:spacing w:before="240" w:beforeAutospacing="0" w:after="0" w:afterAutospacing="0" w:line="330" w:lineRule="atLeast"/>
        <w:rPr>
          <w:rFonts w:ascii="微软雅黑" w:eastAsia="微软雅黑" w:hAnsi="微软雅黑"/>
          <w:color w:val="5C5B5B"/>
        </w:rPr>
      </w:pPr>
      <w:r>
        <w:rPr>
          <w:rFonts w:ascii="微软雅黑" w:eastAsia="微软雅黑" w:hAnsi="微软雅黑" w:hint="eastAsia"/>
          <w:color w:val="5C5B5B"/>
        </w:rPr>
        <w:t>●</w:t>
      </w:r>
      <w:r>
        <w:rPr>
          <w:rFonts w:ascii="微软雅黑" w:eastAsia="微软雅黑" w:hAnsi="微软雅黑" w:hint="eastAsia"/>
          <w:color w:val="5C5B5B"/>
        </w:rPr>
        <w:t xml:space="preserve"> </w:t>
      </w:r>
      <w:r w:rsidR="009B2FA8" w:rsidRPr="00ED7DD6">
        <w:rPr>
          <w:rFonts w:ascii="Arial" w:eastAsia="微软雅黑" w:hAnsi="Arial" w:cs="Arial"/>
          <w:color w:val="5C5B5B"/>
        </w:rPr>
        <w:t>The entire wall image is permanently balanced and consistent, without human intervention</w:t>
      </w:r>
      <w:r w:rsidRPr="00ED7DD6">
        <w:rPr>
          <w:rFonts w:ascii="Arial" w:eastAsia="微软雅黑" w:hAnsi="Arial" w:cs="Arial"/>
          <w:color w:val="5C5B5B"/>
        </w:rPr>
        <w:t>；</w:t>
      </w:r>
      <w:r w:rsidRPr="00ED7DD6">
        <w:rPr>
          <w:rStyle w:val="apple-converted-space"/>
          <w:rFonts w:ascii="Arial" w:eastAsia="微软雅黑" w:hAnsi="Arial" w:cs="Arial"/>
          <w:color w:val="5C5B5B"/>
        </w:rPr>
        <w:t> </w:t>
      </w:r>
      <w:r w:rsidRPr="00ED7DD6">
        <w:rPr>
          <w:rFonts w:ascii="Arial" w:eastAsia="微软雅黑" w:hAnsi="Arial" w:cs="Arial"/>
          <w:color w:val="5C5B5B"/>
        </w:rPr>
        <w:br/>
        <w:t xml:space="preserve">● </w:t>
      </w:r>
      <w:r w:rsidR="009B2FA8" w:rsidRPr="00ED7DD6">
        <w:rPr>
          <w:rFonts w:ascii="Arial" w:eastAsia="微软雅黑" w:hAnsi="Arial" w:cs="Arial"/>
          <w:color w:val="5C5B5B"/>
        </w:rPr>
        <w:t>Intelligent self</w:t>
      </w:r>
      <w:r w:rsidR="009B2FA8" w:rsidRPr="00ED7DD6">
        <w:rPr>
          <w:rFonts w:ascii="Arial" w:eastAsia="微软雅黑" w:hAnsi="Arial" w:cs="Arial"/>
          <w:color w:val="5C5B5B"/>
        </w:rPr>
        <w:t>-</w:t>
      </w:r>
      <w:r w:rsidR="009B2FA8" w:rsidRPr="00ED7DD6">
        <w:rPr>
          <w:rFonts w:ascii="Arial" w:eastAsia="微软雅黑" w:hAnsi="Arial" w:cs="Arial"/>
          <w:color w:val="5C5B5B"/>
        </w:rPr>
        <w:t>diagnosis, automatic business instant recovery</w:t>
      </w:r>
      <w:r w:rsidRPr="00ED7DD6">
        <w:rPr>
          <w:rFonts w:ascii="Arial" w:eastAsia="微软雅黑" w:hAnsi="Arial" w:cs="Arial"/>
          <w:color w:val="5C5B5B"/>
        </w:rPr>
        <w:t>；</w:t>
      </w:r>
    </w:p>
    <w:p w14:paraId="7B0919BB" w14:textId="77777777" w:rsidR="00ED7DD6" w:rsidRPr="00ED7DD6" w:rsidRDefault="00ED7DD6">
      <w:pPr>
        <w:pStyle w:val="a9"/>
        <w:spacing w:before="240" w:beforeAutospacing="0" w:after="0" w:afterAutospacing="0" w:line="330" w:lineRule="atLeast"/>
        <w:rPr>
          <w:rFonts w:ascii="微软雅黑" w:eastAsia="微软雅黑" w:hAnsi="微软雅黑" w:hint="eastAsia"/>
          <w:color w:val="5C5B5B"/>
        </w:rPr>
      </w:pPr>
    </w:p>
    <w:p w14:paraId="32B73A9D" w14:textId="77777777" w:rsidR="009B2FA8" w:rsidRPr="00ED7DD6" w:rsidRDefault="009B2FA8">
      <w:pPr>
        <w:pStyle w:val="a9"/>
        <w:numPr>
          <w:ilvl w:val="0"/>
          <w:numId w:val="1"/>
        </w:numPr>
        <w:spacing w:before="240" w:beforeAutospacing="0" w:after="0" w:afterAutospacing="0" w:line="330" w:lineRule="atLeast"/>
        <w:rPr>
          <w:rFonts w:ascii="Arial" w:eastAsia="微软雅黑" w:hAnsi="Arial" w:cs="Arial"/>
          <w:color w:val="5C5B5B"/>
        </w:rPr>
      </w:pPr>
      <w:r w:rsidRPr="00ED7DD6">
        <w:rPr>
          <w:rFonts w:ascii="Arial" w:eastAsia="微软雅黑" w:hAnsi="Arial" w:cs="Arial"/>
          <w:b/>
          <w:bCs/>
          <w:color w:val="990C02"/>
          <w:sz w:val="32"/>
          <w:szCs w:val="41"/>
        </w:rPr>
        <w:t>High efficiency and low power consumption</w:t>
      </w:r>
    </w:p>
    <w:p w14:paraId="01F4A172" w14:textId="69F31167" w:rsidR="00986944" w:rsidRPr="00ED7DD6" w:rsidRDefault="009B2FA8">
      <w:pPr>
        <w:pStyle w:val="a9"/>
        <w:numPr>
          <w:ilvl w:val="0"/>
          <w:numId w:val="1"/>
        </w:numPr>
        <w:spacing w:before="240" w:beforeAutospacing="0" w:after="0" w:afterAutospacing="0" w:line="330" w:lineRule="atLeast"/>
        <w:rPr>
          <w:rFonts w:ascii="Arial" w:eastAsia="微软雅黑" w:hAnsi="Arial" w:cs="Arial"/>
          <w:color w:val="5C5B5B"/>
        </w:rPr>
      </w:pPr>
      <w:r w:rsidRPr="00ED7DD6">
        <w:rPr>
          <w:rFonts w:ascii="Arial" w:eastAsia="微软雅黑" w:hAnsi="Arial" w:cs="Arial"/>
          <w:color w:val="5C5B5B"/>
        </w:rPr>
        <w:t>The luminous efficiency of the laser light source reaches 12Lm/W, and the entire machine reaches 10lm/</w:t>
      </w:r>
      <w:proofErr w:type="gramStart"/>
      <w:r w:rsidRPr="00ED7DD6">
        <w:rPr>
          <w:rFonts w:ascii="Arial" w:eastAsia="微软雅黑" w:hAnsi="Arial" w:cs="Arial"/>
          <w:color w:val="5C5B5B"/>
        </w:rPr>
        <w:t>W;</w:t>
      </w:r>
      <w:r w:rsidR="00807885" w:rsidRPr="00ED7DD6">
        <w:rPr>
          <w:rFonts w:ascii="Arial" w:eastAsia="微软雅黑" w:hAnsi="Arial" w:cs="Arial"/>
          <w:color w:val="5C5B5B"/>
        </w:rPr>
        <w:t>;</w:t>
      </w:r>
      <w:proofErr w:type="gramEnd"/>
    </w:p>
    <w:p w14:paraId="20E246CB" w14:textId="2B3C6758" w:rsidR="00986944" w:rsidRPr="00ED7DD6" w:rsidRDefault="009B2FA8">
      <w:pPr>
        <w:pStyle w:val="a9"/>
        <w:numPr>
          <w:ilvl w:val="0"/>
          <w:numId w:val="1"/>
        </w:numPr>
        <w:spacing w:before="240" w:beforeAutospacing="0" w:after="0" w:afterAutospacing="0" w:line="330" w:lineRule="atLeast"/>
        <w:rPr>
          <w:rFonts w:ascii="Arial" w:eastAsia="微软雅黑" w:hAnsi="Arial" w:cs="Arial"/>
          <w:color w:val="5C5B5B"/>
        </w:rPr>
      </w:pPr>
      <w:r w:rsidRPr="00ED7DD6">
        <w:rPr>
          <w:rFonts w:ascii="Arial" w:eastAsia="微软雅黑" w:hAnsi="Arial" w:cs="Arial"/>
          <w:color w:val="5C5B5B"/>
        </w:rPr>
        <w:t>The power consumption of the laser light source with a brightness of 1000 lumens is only 100W</w:t>
      </w:r>
      <w:r w:rsidR="00807885" w:rsidRPr="00ED7DD6">
        <w:rPr>
          <w:rFonts w:ascii="Arial" w:eastAsia="微软雅黑" w:hAnsi="Arial" w:cs="Arial"/>
          <w:color w:val="5C5B5B"/>
        </w:rPr>
        <w:t>；</w:t>
      </w:r>
    </w:p>
    <w:p w14:paraId="4EEA9EB4" w14:textId="77777777" w:rsidR="009B2FA8" w:rsidRPr="00ED7DD6" w:rsidRDefault="009B2FA8">
      <w:pPr>
        <w:pStyle w:val="a9"/>
        <w:numPr>
          <w:ilvl w:val="0"/>
          <w:numId w:val="1"/>
        </w:numPr>
        <w:spacing w:before="240" w:beforeAutospacing="0" w:after="0" w:afterAutospacing="0" w:line="330" w:lineRule="atLeast"/>
        <w:rPr>
          <w:rFonts w:ascii="Arial" w:eastAsia="微软雅黑" w:hAnsi="Arial" w:cs="Arial"/>
          <w:color w:val="5C5B5B"/>
        </w:rPr>
      </w:pPr>
      <w:r w:rsidRPr="00ED7DD6">
        <w:rPr>
          <w:rFonts w:ascii="Arial" w:eastAsia="微软雅黑" w:hAnsi="Arial" w:cs="Arial"/>
          <w:b/>
          <w:bCs/>
          <w:color w:val="990C02"/>
          <w:sz w:val="32"/>
          <w:szCs w:val="41"/>
        </w:rPr>
        <w:t>The color of the entire wall is realistic</w:t>
      </w:r>
    </w:p>
    <w:p w14:paraId="3724F3C9" w14:textId="7A1ACF18" w:rsidR="00986944" w:rsidRPr="00ED7DD6" w:rsidRDefault="000966D8" w:rsidP="00ED7DD6">
      <w:pPr>
        <w:pStyle w:val="a9"/>
        <w:numPr>
          <w:ilvl w:val="0"/>
          <w:numId w:val="1"/>
        </w:numPr>
        <w:spacing w:before="240" w:beforeAutospacing="0" w:after="0" w:afterAutospacing="0" w:line="330" w:lineRule="atLeast"/>
        <w:rPr>
          <w:rFonts w:ascii="Arial" w:eastAsia="微软雅黑" w:hAnsi="Arial" w:cs="Arial"/>
          <w:color w:val="5C5B5B"/>
        </w:rPr>
      </w:pPr>
      <w:r w:rsidRPr="00ED7DD6">
        <w:rPr>
          <w:rFonts w:ascii="Arial" w:eastAsia="微软雅黑" w:hAnsi="Arial" w:cs="Arial"/>
          <w:color w:val="5C5B5B"/>
        </w:rPr>
        <w:t>Accurate segmented RGB driving current adjustment technology ensures that the brightness and chromaticity of the entire wall are completely consistent under any grayscale in the white field</w:t>
      </w:r>
      <w:r w:rsidR="00807885" w:rsidRPr="00ED7DD6">
        <w:rPr>
          <w:rFonts w:ascii="Arial" w:eastAsia="微软雅黑" w:hAnsi="Arial" w:cs="Arial"/>
          <w:color w:val="5C5B5B"/>
        </w:rPr>
        <w:t>。</w:t>
      </w:r>
    </w:p>
    <w:p w14:paraId="3473252D" w14:textId="272D178B" w:rsidR="00986944" w:rsidRDefault="00807885">
      <w:pPr>
        <w:pStyle w:val="a9"/>
        <w:spacing w:before="240" w:beforeAutospacing="0" w:after="0" w:afterAutospacing="0" w:line="330" w:lineRule="atLeast"/>
        <w:rPr>
          <w:rFonts w:ascii="微软雅黑" w:eastAsia="微软雅黑" w:hAnsi="微软雅黑" w:hint="eastAsia"/>
          <w:color w:val="5C5B5B"/>
        </w:rPr>
      </w:pPr>
      <w:r>
        <w:rPr>
          <w:rFonts w:ascii="微软雅黑" w:eastAsia="微软雅黑" w:hAnsi="微软雅黑" w:hint="eastAsia"/>
          <w:noProof/>
          <w:color w:val="5C5B5B"/>
        </w:rPr>
        <w:lastRenderedPageBreak/>
        <w:drawing>
          <wp:inline distT="0" distB="0" distL="0" distR="0" wp14:anchorId="0C0D4AF4" wp14:editId="75013181">
            <wp:extent cx="5267325" cy="1971675"/>
            <wp:effectExtent l="19050" t="0" r="9525" b="0"/>
            <wp:docPr id="5" name="图片 2" descr="C:\Users\Administrato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C:\Users\Administrator\Desktop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660D02" w14:textId="7591722F" w:rsidR="00986944" w:rsidRPr="00ED7DD6" w:rsidRDefault="00807885">
      <w:pPr>
        <w:pStyle w:val="a9"/>
        <w:spacing w:before="240" w:beforeAutospacing="0" w:after="0" w:afterAutospacing="0" w:line="330" w:lineRule="atLeast"/>
        <w:jc w:val="center"/>
        <w:rPr>
          <w:rFonts w:ascii="Arial" w:eastAsia="微软雅黑" w:hAnsi="Arial" w:cs="Arial"/>
          <w:color w:val="5C5B5B"/>
        </w:rPr>
      </w:pPr>
      <w:r w:rsidRPr="00ED7DD6">
        <w:rPr>
          <w:rFonts w:ascii="Arial" w:eastAsia="微软雅黑" w:hAnsi="Arial" w:cs="Arial"/>
          <w:b/>
          <w:color w:val="000000"/>
          <w:sz w:val="30"/>
          <w:szCs w:val="30"/>
        </w:rPr>
        <w:t>(LPD) 4K DLP</w:t>
      </w:r>
      <w:r w:rsidR="002F3F45" w:rsidRPr="00ED7DD6">
        <w:rPr>
          <w:rFonts w:ascii="Arial" w:eastAsia="微软雅黑" w:hAnsi="Arial" w:cs="Arial"/>
          <w:b/>
          <w:color w:val="000000"/>
          <w:sz w:val="30"/>
          <w:szCs w:val="30"/>
        </w:rPr>
        <w:t xml:space="preserve"> </w:t>
      </w:r>
      <w:r w:rsidR="002F3F45" w:rsidRPr="00ED7DD6">
        <w:rPr>
          <w:rFonts w:ascii="Arial" w:eastAsia="微软雅黑" w:hAnsi="Arial" w:cs="Arial"/>
          <w:b/>
          <w:color w:val="000000"/>
          <w:sz w:val="30"/>
          <w:szCs w:val="30"/>
        </w:rPr>
        <w:t>Splicing large screen parameters</w:t>
      </w:r>
    </w:p>
    <w:tbl>
      <w:tblPr>
        <w:tblStyle w:val="aa"/>
        <w:tblW w:w="5000" w:type="pct"/>
        <w:jc w:val="center"/>
        <w:tblLook w:val="04A0" w:firstRow="1" w:lastRow="0" w:firstColumn="1" w:lastColumn="0" w:noHBand="0" w:noVBand="1"/>
      </w:tblPr>
      <w:tblGrid>
        <w:gridCol w:w="2337"/>
        <w:gridCol w:w="6185"/>
      </w:tblGrid>
      <w:tr w:rsidR="00986944" w14:paraId="4A1CE3E1" w14:textId="77777777">
        <w:trPr>
          <w:trHeight w:val="603"/>
          <w:jc w:val="center"/>
        </w:trPr>
        <w:tc>
          <w:tcPr>
            <w:tcW w:w="1371" w:type="pct"/>
          </w:tcPr>
          <w:p w14:paraId="260DE184" w14:textId="41A04D7B" w:rsidR="00986944" w:rsidRPr="00ED7DD6" w:rsidRDefault="002F3F45">
            <w:pPr>
              <w:autoSpaceDE w:val="0"/>
              <w:autoSpaceDN w:val="0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Parameters</w:t>
            </w:r>
          </w:p>
        </w:tc>
        <w:tc>
          <w:tcPr>
            <w:tcW w:w="3629" w:type="pct"/>
          </w:tcPr>
          <w:p w14:paraId="7D914BFB" w14:textId="3F9153BB" w:rsidR="00986944" w:rsidRPr="00ED7DD6" w:rsidRDefault="002F3F45">
            <w:pPr>
              <w:autoSpaceDE w:val="0"/>
              <w:autoSpaceDN w:val="0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Splicing unit</w:t>
            </w:r>
          </w:p>
        </w:tc>
      </w:tr>
      <w:tr w:rsidR="00986944" w14:paraId="56999FB3" w14:textId="77777777">
        <w:trPr>
          <w:trHeight w:val="603"/>
          <w:jc w:val="center"/>
        </w:trPr>
        <w:tc>
          <w:tcPr>
            <w:tcW w:w="1371" w:type="pct"/>
          </w:tcPr>
          <w:p w14:paraId="515F06C7" w14:textId="7DD5EA4E" w:rsidR="00986944" w:rsidRPr="00ED7DD6" w:rsidRDefault="002F3F45">
            <w:pPr>
              <w:autoSpaceDE w:val="0"/>
              <w:autoSpaceDN w:val="0"/>
              <w:jc w:val="left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Display size</w:t>
            </w:r>
          </w:p>
        </w:tc>
        <w:tc>
          <w:tcPr>
            <w:tcW w:w="3629" w:type="pct"/>
          </w:tcPr>
          <w:p w14:paraId="4593EA8B" w14:textId="79C99CB6" w:rsidR="00986944" w:rsidRPr="00ED7DD6" w:rsidRDefault="002F3F45">
            <w:pPr>
              <w:autoSpaceDE w:val="0"/>
              <w:autoSpaceDN w:val="0"/>
              <w:jc w:val="left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60 inches, 70 inches, 80 inches</w:t>
            </w:r>
          </w:p>
        </w:tc>
      </w:tr>
      <w:tr w:rsidR="00986944" w14:paraId="1BA55045" w14:textId="77777777">
        <w:trPr>
          <w:trHeight w:val="587"/>
          <w:jc w:val="center"/>
        </w:trPr>
        <w:tc>
          <w:tcPr>
            <w:tcW w:w="1371" w:type="pct"/>
          </w:tcPr>
          <w:p w14:paraId="5E90819F" w14:textId="7D0EE6A9" w:rsidR="00986944" w:rsidRPr="00ED7DD6" w:rsidRDefault="002F3F45">
            <w:pPr>
              <w:autoSpaceDE w:val="0"/>
              <w:autoSpaceDN w:val="0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Built-in graphics processor</w:t>
            </w:r>
          </w:p>
        </w:tc>
        <w:tc>
          <w:tcPr>
            <w:tcW w:w="3629" w:type="pct"/>
          </w:tcPr>
          <w:p w14:paraId="68C9AAAB" w14:textId="5175FD48" w:rsidR="00986944" w:rsidRPr="00ED7DD6" w:rsidRDefault="002F3F45">
            <w:pPr>
              <w:autoSpaceDE w:val="0"/>
              <w:autoSpaceDN w:val="0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Zoom in and move the image horizontally and vertically</w:t>
            </w:r>
          </w:p>
        </w:tc>
      </w:tr>
      <w:tr w:rsidR="00986944" w14:paraId="68CA7E5A" w14:textId="77777777">
        <w:trPr>
          <w:trHeight w:val="587"/>
          <w:jc w:val="center"/>
        </w:trPr>
        <w:tc>
          <w:tcPr>
            <w:tcW w:w="1371" w:type="pct"/>
          </w:tcPr>
          <w:p w14:paraId="30051AFE" w14:textId="7F3B5DE8" w:rsidR="00986944" w:rsidRPr="00ED7DD6" w:rsidRDefault="002F3F45">
            <w:pPr>
              <w:autoSpaceDE w:val="0"/>
              <w:autoSpaceDN w:val="0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Gap</w:t>
            </w:r>
          </w:p>
        </w:tc>
        <w:tc>
          <w:tcPr>
            <w:tcW w:w="3629" w:type="pct"/>
          </w:tcPr>
          <w:p w14:paraId="4EE95764" w14:textId="288FCA97" w:rsidR="00986944" w:rsidRPr="00ED7DD6" w:rsidRDefault="0043030B">
            <w:pPr>
              <w:autoSpaceDE w:val="0"/>
              <w:autoSpaceDN w:val="0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Physical splicing</w:t>
            </w:r>
            <w:r w:rsidR="00807885"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≤</w:t>
            </w:r>
            <w:r w:rsidR="00807885"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0.2mm</w:t>
            </w:r>
            <w:r w:rsidR="00807885"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，</w:t>
            </w: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Flatness of whole screen splicing</w:t>
            </w:r>
            <w:r w:rsidR="00807885"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≤</w:t>
            </w:r>
            <w:r w:rsidR="00807885"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0.</w:t>
            </w:r>
            <w:r w:rsidR="00807885"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2</w:t>
            </w:r>
            <w:r w:rsidR="00807885"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mm</w:t>
            </w:r>
          </w:p>
        </w:tc>
      </w:tr>
      <w:tr w:rsidR="00986944" w14:paraId="19732D21" w14:textId="77777777">
        <w:trPr>
          <w:trHeight w:val="587"/>
          <w:jc w:val="center"/>
        </w:trPr>
        <w:tc>
          <w:tcPr>
            <w:tcW w:w="1371" w:type="pct"/>
          </w:tcPr>
          <w:p w14:paraId="3B5E3988" w14:textId="2E9FF6EE" w:rsidR="00986944" w:rsidRPr="00ED7DD6" w:rsidRDefault="0043030B">
            <w:pPr>
              <w:autoSpaceDE w:val="0"/>
              <w:autoSpaceDN w:val="0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C</w:t>
            </w: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olor temperature</w:t>
            </w:r>
          </w:p>
        </w:tc>
        <w:tc>
          <w:tcPr>
            <w:tcW w:w="3629" w:type="pct"/>
          </w:tcPr>
          <w:p w14:paraId="28D1F365" w14:textId="7371F729" w:rsidR="00986944" w:rsidRPr="00ED7DD6" w:rsidRDefault="0043030B">
            <w:pPr>
              <w:autoSpaceDE w:val="0"/>
              <w:autoSpaceDN w:val="0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3200K, 8000K, 91200K adjustable, RS232 mode adjustment</w:t>
            </w:r>
          </w:p>
        </w:tc>
      </w:tr>
      <w:tr w:rsidR="00986944" w14:paraId="112620C8" w14:textId="77777777">
        <w:trPr>
          <w:trHeight w:val="587"/>
          <w:jc w:val="center"/>
        </w:trPr>
        <w:tc>
          <w:tcPr>
            <w:tcW w:w="1371" w:type="pct"/>
          </w:tcPr>
          <w:p w14:paraId="729710BE" w14:textId="11EA52E5" w:rsidR="00986944" w:rsidRPr="00ED7DD6" w:rsidRDefault="0043030B">
            <w:pPr>
              <w:autoSpaceDE w:val="0"/>
              <w:autoSpaceDN w:val="0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View angle</w:t>
            </w:r>
          </w:p>
        </w:tc>
        <w:tc>
          <w:tcPr>
            <w:tcW w:w="3629" w:type="pct"/>
          </w:tcPr>
          <w:p w14:paraId="286A4D59" w14:textId="32103182" w:rsidR="00986944" w:rsidRPr="00ED7DD6" w:rsidRDefault="0043030B" w:rsidP="0043030B">
            <w:pPr>
              <w:autoSpaceDE w:val="0"/>
              <w:autoSpaceDN w:val="0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Horizontal greater than 178 degrees, vertical greater than 178 degrees</w:t>
            </w:r>
          </w:p>
        </w:tc>
      </w:tr>
      <w:tr w:rsidR="00986944" w14:paraId="09F752D4" w14:textId="77777777" w:rsidTr="00ED7DD6">
        <w:trPr>
          <w:trHeight w:val="571"/>
          <w:jc w:val="center"/>
        </w:trPr>
        <w:tc>
          <w:tcPr>
            <w:tcW w:w="1371" w:type="pct"/>
          </w:tcPr>
          <w:p w14:paraId="7EC45D23" w14:textId="3FCAFAC7" w:rsidR="00986944" w:rsidRPr="00ED7DD6" w:rsidRDefault="0043030B">
            <w:pPr>
              <w:autoSpaceDE w:val="0"/>
              <w:autoSpaceDN w:val="0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Screen gain</w:t>
            </w:r>
          </w:p>
        </w:tc>
        <w:tc>
          <w:tcPr>
            <w:tcW w:w="3629" w:type="pct"/>
          </w:tcPr>
          <w:p w14:paraId="4E3608AA" w14:textId="77777777" w:rsidR="00986944" w:rsidRPr="00ED7DD6" w:rsidRDefault="00807885">
            <w:pPr>
              <w:autoSpaceDE w:val="0"/>
              <w:autoSpaceDN w:val="0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≥2.4</w:t>
            </w:r>
          </w:p>
        </w:tc>
      </w:tr>
      <w:tr w:rsidR="00986944" w14:paraId="78150C85" w14:textId="77777777" w:rsidTr="00ED7DD6">
        <w:trPr>
          <w:trHeight w:val="423"/>
          <w:jc w:val="center"/>
        </w:trPr>
        <w:tc>
          <w:tcPr>
            <w:tcW w:w="1371" w:type="pct"/>
          </w:tcPr>
          <w:p w14:paraId="70314629" w14:textId="410ADBC1" w:rsidR="00986944" w:rsidRPr="00ED7DD6" w:rsidRDefault="0043030B">
            <w:pPr>
              <w:autoSpaceDE w:val="0"/>
              <w:autoSpaceDN w:val="0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Screen type</w:t>
            </w:r>
          </w:p>
        </w:tc>
        <w:tc>
          <w:tcPr>
            <w:tcW w:w="3629" w:type="pct"/>
          </w:tcPr>
          <w:p w14:paraId="2D5D871C" w14:textId="3CCF84E8" w:rsidR="00986944" w:rsidRPr="00ED7DD6" w:rsidRDefault="0043030B">
            <w:pPr>
              <w:autoSpaceDE w:val="0"/>
              <w:autoSpaceDN w:val="0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Glass resin composite screen/resin curtain (optional)</w:t>
            </w:r>
          </w:p>
        </w:tc>
      </w:tr>
      <w:tr w:rsidR="00986944" w14:paraId="7653EA03" w14:textId="77777777">
        <w:trPr>
          <w:trHeight w:val="603"/>
          <w:jc w:val="center"/>
        </w:trPr>
        <w:tc>
          <w:tcPr>
            <w:tcW w:w="1371" w:type="pct"/>
          </w:tcPr>
          <w:p w14:paraId="5A8E31DE" w14:textId="3B8C26BD" w:rsidR="00986944" w:rsidRPr="00ED7DD6" w:rsidRDefault="0043030B">
            <w:pPr>
              <w:autoSpaceDE w:val="0"/>
              <w:autoSpaceDN w:val="0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Control</w:t>
            </w:r>
          </w:p>
        </w:tc>
        <w:tc>
          <w:tcPr>
            <w:tcW w:w="3629" w:type="pct"/>
          </w:tcPr>
          <w:p w14:paraId="1C1BECB0" w14:textId="2F5E1505" w:rsidR="00986944" w:rsidRPr="00ED7DD6" w:rsidRDefault="00807885">
            <w:pPr>
              <w:autoSpaceDE w:val="0"/>
              <w:autoSpaceDN w:val="0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RS232</w:t>
            </w: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，</w:t>
            </w: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RS422</w:t>
            </w: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，</w:t>
            </w: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RS485</w:t>
            </w: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，</w:t>
            </w:r>
            <w:r w:rsidR="0043030B"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Infrared remote control</w:t>
            </w:r>
          </w:p>
        </w:tc>
      </w:tr>
      <w:tr w:rsidR="00986944" w14:paraId="1F0F3087" w14:textId="77777777">
        <w:trPr>
          <w:trHeight w:val="603"/>
          <w:jc w:val="center"/>
        </w:trPr>
        <w:tc>
          <w:tcPr>
            <w:tcW w:w="1371" w:type="pct"/>
          </w:tcPr>
          <w:p w14:paraId="0C455946" w14:textId="5B1CBFEC" w:rsidR="00986944" w:rsidRPr="00ED7DD6" w:rsidRDefault="0043030B">
            <w:pPr>
              <w:autoSpaceDE w:val="0"/>
              <w:autoSpaceDN w:val="0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Power supply</w:t>
            </w:r>
          </w:p>
        </w:tc>
        <w:tc>
          <w:tcPr>
            <w:tcW w:w="3629" w:type="pct"/>
          </w:tcPr>
          <w:p w14:paraId="5B7E805C" w14:textId="62FA3490" w:rsidR="00986944" w:rsidRPr="00ED7DD6" w:rsidRDefault="00807885">
            <w:pPr>
              <w:autoSpaceDE w:val="0"/>
              <w:autoSpaceDN w:val="0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100-240VAC 50/60Hz</w:t>
            </w: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，</w:t>
            </w: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＋</w:t>
            </w: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1</w:t>
            </w:r>
            <w:r w:rsidR="0043030B" w:rsidRPr="00ED7DD6">
              <w:rPr>
                <w:rFonts w:ascii="Arial" w:hAnsi="Arial" w:cs="Arial"/>
              </w:rPr>
              <w:t xml:space="preserve"> </w:t>
            </w:r>
            <w:r w:rsidR="0043030B"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Hot backup redundant power supply optional</w:t>
            </w:r>
          </w:p>
        </w:tc>
      </w:tr>
    </w:tbl>
    <w:p w14:paraId="621CC5AA" w14:textId="42A2BC9D" w:rsidR="00986944" w:rsidRDefault="00986944" w:rsidP="00ED7DD6">
      <w:pPr>
        <w:pStyle w:val="a9"/>
        <w:spacing w:before="240" w:beforeAutospacing="0" w:after="0" w:afterAutospacing="0" w:line="330" w:lineRule="atLeast"/>
        <w:rPr>
          <w:rFonts w:ascii="微软雅黑" w:eastAsia="微软雅黑" w:hAnsi="微软雅黑"/>
          <w:b/>
          <w:color w:val="000000"/>
          <w:sz w:val="30"/>
          <w:szCs w:val="30"/>
        </w:rPr>
      </w:pPr>
    </w:p>
    <w:p w14:paraId="782AAB60" w14:textId="17FD78A4" w:rsidR="002802D1" w:rsidRDefault="002802D1" w:rsidP="00ED7DD6">
      <w:pPr>
        <w:pStyle w:val="a9"/>
        <w:spacing w:before="240" w:beforeAutospacing="0" w:after="0" w:afterAutospacing="0" w:line="330" w:lineRule="atLeast"/>
        <w:rPr>
          <w:rFonts w:ascii="微软雅黑" w:eastAsia="微软雅黑" w:hAnsi="微软雅黑"/>
          <w:b/>
          <w:color w:val="000000"/>
          <w:sz w:val="30"/>
          <w:szCs w:val="30"/>
        </w:rPr>
      </w:pPr>
    </w:p>
    <w:p w14:paraId="7209DB4E" w14:textId="77777777" w:rsidR="002802D1" w:rsidRDefault="002802D1" w:rsidP="00ED7DD6">
      <w:pPr>
        <w:pStyle w:val="a9"/>
        <w:spacing w:before="240" w:beforeAutospacing="0" w:after="0" w:afterAutospacing="0" w:line="330" w:lineRule="atLeast"/>
        <w:rPr>
          <w:rFonts w:ascii="微软雅黑" w:eastAsia="微软雅黑" w:hAnsi="微软雅黑" w:hint="eastAsia"/>
          <w:b/>
          <w:color w:val="000000"/>
          <w:sz w:val="30"/>
          <w:szCs w:val="30"/>
        </w:rPr>
      </w:pPr>
    </w:p>
    <w:p w14:paraId="04D804BF" w14:textId="7115E9B8" w:rsidR="00986944" w:rsidRPr="00ED7DD6" w:rsidRDefault="00807885">
      <w:pPr>
        <w:pStyle w:val="a9"/>
        <w:spacing w:before="240" w:beforeAutospacing="0" w:after="0" w:afterAutospacing="0"/>
        <w:jc w:val="center"/>
        <w:rPr>
          <w:rFonts w:ascii="Arial" w:eastAsia="微软雅黑" w:hAnsi="Arial" w:cs="Arial"/>
          <w:b/>
          <w:color w:val="000000"/>
          <w:sz w:val="30"/>
          <w:szCs w:val="30"/>
        </w:rPr>
      </w:pPr>
      <w:r w:rsidRPr="00ED7DD6">
        <w:rPr>
          <w:rFonts w:ascii="Arial" w:eastAsia="微软雅黑" w:hAnsi="Arial" w:cs="Arial"/>
          <w:b/>
          <w:color w:val="000000"/>
          <w:sz w:val="30"/>
          <w:szCs w:val="30"/>
        </w:rPr>
        <w:lastRenderedPageBreak/>
        <w:t>(LPD) 4K DLP</w:t>
      </w:r>
      <w:r w:rsidR="00D24F4A" w:rsidRPr="00ED7DD6">
        <w:rPr>
          <w:rFonts w:ascii="Arial" w:hAnsi="Arial" w:cs="Arial"/>
        </w:rPr>
        <w:t xml:space="preserve"> </w:t>
      </w:r>
      <w:r w:rsidR="00D24F4A" w:rsidRPr="00ED7DD6">
        <w:rPr>
          <w:rFonts w:ascii="Arial" w:eastAsia="微软雅黑" w:hAnsi="Arial" w:cs="Arial"/>
          <w:b/>
          <w:color w:val="000000"/>
          <w:sz w:val="30"/>
          <w:szCs w:val="30"/>
        </w:rPr>
        <w:t>Splicing large screen projector core parameter</w:t>
      </w:r>
    </w:p>
    <w:tbl>
      <w:tblPr>
        <w:tblStyle w:val="aa"/>
        <w:tblW w:w="5000" w:type="pct"/>
        <w:jc w:val="center"/>
        <w:tblLook w:val="04A0" w:firstRow="1" w:lastRow="0" w:firstColumn="1" w:lastColumn="0" w:noHBand="0" w:noVBand="1"/>
      </w:tblPr>
      <w:tblGrid>
        <w:gridCol w:w="1537"/>
        <w:gridCol w:w="1590"/>
        <w:gridCol w:w="5395"/>
      </w:tblGrid>
      <w:tr w:rsidR="00986944" w:rsidRPr="00ED7DD6" w14:paraId="35F9A1BA" w14:textId="77777777">
        <w:trPr>
          <w:trHeight w:val="511"/>
          <w:jc w:val="center"/>
        </w:trPr>
        <w:tc>
          <w:tcPr>
            <w:tcW w:w="1394" w:type="pct"/>
            <w:gridSpan w:val="2"/>
          </w:tcPr>
          <w:p w14:paraId="6E3ABBC5" w14:textId="63E93C1E" w:rsidR="00986944" w:rsidRPr="00ED7DD6" w:rsidRDefault="00D24F4A">
            <w:pPr>
              <w:autoSpaceDE w:val="0"/>
              <w:autoSpaceDN w:val="0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Parameter</w:t>
            </w:r>
          </w:p>
        </w:tc>
        <w:tc>
          <w:tcPr>
            <w:tcW w:w="3606" w:type="pct"/>
          </w:tcPr>
          <w:p w14:paraId="5E427119" w14:textId="26F301F4" w:rsidR="00986944" w:rsidRPr="00ED7DD6" w:rsidRDefault="00807885">
            <w:pPr>
              <w:autoSpaceDE w:val="0"/>
              <w:autoSpaceDN w:val="0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4K</w:t>
            </w:r>
            <w:r w:rsidR="00D24F4A"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="00D24F4A"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Laser projector</w:t>
            </w:r>
          </w:p>
        </w:tc>
      </w:tr>
      <w:tr w:rsidR="00986944" w:rsidRPr="00ED7DD6" w14:paraId="03379BB6" w14:textId="77777777">
        <w:trPr>
          <w:trHeight w:val="512"/>
          <w:jc w:val="center"/>
        </w:trPr>
        <w:tc>
          <w:tcPr>
            <w:tcW w:w="279" w:type="pct"/>
            <w:vMerge w:val="restart"/>
          </w:tcPr>
          <w:p w14:paraId="44BE27A6" w14:textId="13AE105D" w:rsidR="00986944" w:rsidRPr="00ED7DD6" w:rsidRDefault="00D24F4A">
            <w:pPr>
              <w:autoSpaceDE w:val="0"/>
              <w:autoSpaceDN w:val="0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Display function</w:t>
            </w:r>
          </w:p>
        </w:tc>
        <w:tc>
          <w:tcPr>
            <w:tcW w:w="1115" w:type="pct"/>
          </w:tcPr>
          <w:p w14:paraId="4E03E54B" w14:textId="1F53AAF8" w:rsidR="00986944" w:rsidRPr="00ED7DD6" w:rsidRDefault="007D7D30">
            <w:pPr>
              <w:autoSpaceDE w:val="0"/>
              <w:autoSpaceDN w:val="0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R</w:t>
            </w: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esolution ratio</w:t>
            </w:r>
          </w:p>
        </w:tc>
        <w:tc>
          <w:tcPr>
            <w:tcW w:w="3606" w:type="pct"/>
          </w:tcPr>
          <w:p w14:paraId="06804DDC" w14:textId="77777777" w:rsidR="00986944" w:rsidRPr="00ED7DD6" w:rsidRDefault="00807885">
            <w:pPr>
              <w:autoSpaceDE w:val="0"/>
              <w:autoSpaceDN w:val="0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3840</w:t>
            </w: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x</w:t>
            </w: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2160</w:t>
            </w:r>
          </w:p>
        </w:tc>
      </w:tr>
      <w:tr w:rsidR="00986944" w:rsidRPr="00ED7DD6" w14:paraId="7637157D" w14:textId="77777777">
        <w:trPr>
          <w:trHeight w:val="419"/>
          <w:jc w:val="center"/>
        </w:trPr>
        <w:tc>
          <w:tcPr>
            <w:tcW w:w="279" w:type="pct"/>
            <w:vMerge/>
          </w:tcPr>
          <w:p w14:paraId="075D3DBB" w14:textId="77777777" w:rsidR="00986944" w:rsidRPr="00ED7DD6" w:rsidRDefault="00986944">
            <w:pPr>
              <w:autoSpaceDE w:val="0"/>
              <w:autoSpaceDN w:val="0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5" w:type="pct"/>
          </w:tcPr>
          <w:p w14:paraId="1F15F3A6" w14:textId="5A804C3C" w:rsidR="00986944" w:rsidRPr="00ED7DD6" w:rsidRDefault="007D7D30">
            <w:pPr>
              <w:autoSpaceDE w:val="0"/>
              <w:autoSpaceDN w:val="0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B</w:t>
            </w: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rightness</w:t>
            </w:r>
          </w:p>
        </w:tc>
        <w:tc>
          <w:tcPr>
            <w:tcW w:w="3606" w:type="pct"/>
          </w:tcPr>
          <w:p w14:paraId="2830E111" w14:textId="77777777" w:rsidR="00986944" w:rsidRPr="00ED7DD6" w:rsidRDefault="00807885">
            <w:pPr>
              <w:autoSpaceDE w:val="0"/>
              <w:autoSpaceDN w:val="0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2500</w:t>
            </w: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 xml:space="preserve">ANSI </w:t>
            </w:r>
          </w:p>
        </w:tc>
      </w:tr>
      <w:tr w:rsidR="00986944" w:rsidRPr="00ED7DD6" w14:paraId="1FA9DBCF" w14:textId="77777777">
        <w:trPr>
          <w:trHeight w:val="419"/>
          <w:jc w:val="center"/>
        </w:trPr>
        <w:tc>
          <w:tcPr>
            <w:tcW w:w="279" w:type="pct"/>
            <w:vMerge/>
          </w:tcPr>
          <w:p w14:paraId="3A404978" w14:textId="77777777" w:rsidR="00986944" w:rsidRPr="00ED7DD6" w:rsidRDefault="00986944">
            <w:pPr>
              <w:autoSpaceDE w:val="0"/>
              <w:autoSpaceDN w:val="0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5" w:type="pct"/>
          </w:tcPr>
          <w:p w14:paraId="4F4F55C9" w14:textId="7647E1DB" w:rsidR="00986944" w:rsidRPr="00ED7DD6" w:rsidRDefault="007D7D30">
            <w:pPr>
              <w:autoSpaceDE w:val="0"/>
              <w:autoSpaceDN w:val="0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C</w:t>
            </w: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ontrast ratio</w:t>
            </w:r>
          </w:p>
        </w:tc>
        <w:tc>
          <w:tcPr>
            <w:tcW w:w="3606" w:type="pct"/>
          </w:tcPr>
          <w:p w14:paraId="319AEE04" w14:textId="77777777" w:rsidR="00986944" w:rsidRPr="00ED7DD6" w:rsidRDefault="00807885">
            <w:pPr>
              <w:autoSpaceDE w:val="0"/>
              <w:autoSpaceDN w:val="0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2500:1</w:t>
            </w:r>
          </w:p>
        </w:tc>
      </w:tr>
      <w:tr w:rsidR="00986944" w:rsidRPr="00ED7DD6" w14:paraId="04B18383" w14:textId="77777777">
        <w:trPr>
          <w:trHeight w:val="419"/>
          <w:jc w:val="center"/>
        </w:trPr>
        <w:tc>
          <w:tcPr>
            <w:tcW w:w="279" w:type="pct"/>
            <w:vMerge/>
          </w:tcPr>
          <w:p w14:paraId="52624B32" w14:textId="77777777" w:rsidR="00986944" w:rsidRPr="00ED7DD6" w:rsidRDefault="00986944">
            <w:pPr>
              <w:autoSpaceDE w:val="0"/>
              <w:autoSpaceDN w:val="0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5" w:type="pct"/>
          </w:tcPr>
          <w:p w14:paraId="1FEBA372" w14:textId="745BE2A9" w:rsidR="00986944" w:rsidRPr="00ED7DD6" w:rsidRDefault="007D7D30">
            <w:pPr>
              <w:autoSpaceDE w:val="0"/>
              <w:autoSpaceDN w:val="0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Uniformity</w:t>
            </w:r>
          </w:p>
        </w:tc>
        <w:tc>
          <w:tcPr>
            <w:tcW w:w="3606" w:type="pct"/>
          </w:tcPr>
          <w:p w14:paraId="2DE9FD92" w14:textId="77777777" w:rsidR="00986944" w:rsidRPr="00ED7DD6" w:rsidRDefault="00807885">
            <w:pPr>
              <w:autoSpaceDE w:val="0"/>
              <w:autoSpaceDN w:val="0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≥9</w:t>
            </w: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8</w:t>
            </w: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986944" w:rsidRPr="00ED7DD6" w14:paraId="437F30FC" w14:textId="77777777">
        <w:trPr>
          <w:trHeight w:val="419"/>
          <w:jc w:val="center"/>
        </w:trPr>
        <w:tc>
          <w:tcPr>
            <w:tcW w:w="279" w:type="pct"/>
            <w:vMerge/>
          </w:tcPr>
          <w:p w14:paraId="290EF848" w14:textId="77777777" w:rsidR="00986944" w:rsidRPr="00ED7DD6" w:rsidRDefault="00986944">
            <w:pPr>
              <w:autoSpaceDE w:val="0"/>
              <w:autoSpaceDN w:val="0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5" w:type="pct"/>
          </w:tcPr>
          <w:p w14:paraId="3E57A4C5" w14:textId="2C9EC798" w:rsidR="00986944" w:rsidRPr="00ED7DD6" w:rsidRDefault="007D7D30">
            <w:pPr>
              <w:autoSpaceDE w:val="0"/>
              <w:autoSpaceDN w:val="0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Color grey scale level</w:t>
            </w:r>
          </w:p>
        </w:tc>
        <w:tc>
          <w:tcPr>
            <w:tcW w:w="3606" w:type="pct"/>
          </w:tcPr>
          <w:p w14:paraId="4358DF66" w14:textId="6CA8F2D3" w:rsidR="00986944" w:rsidRPr="00ED7DD6" w:rsidRDefault="00807885">
            <w:pPr>
              <w:autoSpaceDE w:val="0"/>
              <w:autoSpaceDN w:val="0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12bit/</w:t>
            </w:r>
            <w:r w:rsidR="007D7D30"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color</w:t>
            </w:r>
          </w:p>
        </w:tc>
      </w:tr>
      <w:tr w:rsidR="00986944" w:rsidRPr="00ED7DD6" w14:paraId="5F7DEFC4" w14:textId="77777777">
        <w:trPr>
          <w:trHeight w:val="419"/>
          <w:jc w:val="center"/>
        </w:trPr>
        <w:tc>
          <w:tcPr>
            <w:tcW w:w="279" w:type="pct"/>
            <w:vMerge/>
          </w:tcPr>
          <w:p w14:paraId="018700BA" w14:textId="77777777" w:rsidR="00986944" w:rsidRPr="00ED7DD6" w:rsidRDefault="00986944">
            <w:pPr>
              <w:autoSpaceDE w:val="0"/>
              <w:autoSpaceDN w:val="0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5" w:type="pct"/>
          </w:tcPr>
          <w:p w14:paraId="3333967E" w14:textId="08E78EA8" w:rsidR="00986944" w:rsidRPr="00ED7DD6" w:rsidRDefault="007D7D30">
            <w:pPr>
              <w:autoSpaceDE w:val="0"/>
              <w:autoSpaceDN w:val="0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Color category</w:t>
            </w:r>
          </w:p>
        </w:tc>
        <w:tc>
          <w:tcPr>
            <w:tcW w:w="3606" w:type="pct"/>
          </w:tcPr>
          <w:p w14:paraId="5D213F15" w14:textId="23206867" w:rsidR="00986944" w:rsidRPr="00ED7DD6" w:rsidRDefault="007D7D30">
            <w:pPr>
              <w:autoSpaceDE w:val="0"/>
              <w:autoSpaceDN w:val="0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16.7,24 bit</w:t>
            </w:r>
            <w:proofErr w:type="gramEnd"/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 xml:space="preserve"> True color</w:t>
            </w:r>
          </w:p>
        </w:tc>
      </w:tr>
      <w:tr w:rsidR="00986944" w:rsidRPr="00ED7DD6" w14:paraId="6166D6A2" w14:textId="77777777">
        <w:trPr>
          <w:trHeight w:val="419"/>
          <w:jc w:val="center"/>
        </w:trPr>
        <w:tc>
          <w:tcPr>
            <w:tcW w:w="279" w:type="pct"/>
            <w:vMerge/>
          </w:tcPr>
          <w:p w14:paraId="7D642058" w14:textId="77777777" w:rsidR="00986944" w:rsidRPr="00ED7DD6" w:rsidRDefault="00986944">
            <w:pPr>
              <w:autoSpaceDE w:val="0"/>
              <w:autoSpaceDN w:val="0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5" w:type="pct"/>
          </w:tcPr>
          <w:p w14:paraId="0539D0A0" w14:textId="63BD76FA" w:rsidR="00986944" w:rsidRPr="00ED7DD6" w:rsidRDefault="007D7D30">
            <w:pPr>
              <w:autoSpaceDE w:val="0"/>
              <w:autoSpaceDN w:val="0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Projection size</w:t>
            </w:r>
          </w:p>
        </w:tc>
        <w:tc>
          <w:tcPr>
            <w:tcW w:w="3606" w:type="pct"/>
          </w:tcPr>
          <w:p w14:paraId="160538F5" w14:textId="77777777" w:rsidR="00986944" w:rsidRPr="00ED7DD6" w:rsidRDefault="00807885">
            <w:pPr>
              <w:autoSpaceDE w:val="0"/>
              <w:autoSpaceDN w:val="0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6</w:t>
            </w: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0</w:t>
            </w: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”</w:t>
            </w: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70</w:t>
            </w: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”</w:t>
            </w: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8</w:t>
            </w: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0</w:t>
            </w: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”</w:t>
            </w:r>
          </w:p>
        </w:tc>
      </w:tr>
      <w:tr w:rsidR="00986944" w:rsidRPr="00ED7DD6" w14:paraId="095AE061" w14:textId="77777777">
        <w:trPr>
          <w:trHeight w:val="419"/>
          <w:jc w:val="center"/>
        </w:trPr>
        <w:tc>
          <w:tcPr>
            <w:tcW w:w="279" w:type="pct"/>
            <w:vMerge w:val="restart"/>
          </w:tcPr>
          <w:p w14:paraId="4144F791" w14:textId="157302A1" w:rsidR="00986944" w:rsidRPr="00ED7DD6" w:rsidRDefault="00D24F4A">
            <w:pPr>
              <w:autoSpaceDE w:val="0"/>
              <w:autoSpaceDN w:val="0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L</w:t>
            </w: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ight source</w:t>
            </w:r>
          </w:p>
        </w:tc>
        <w:tc>
          <w:tcPr>
            <w:tcW w:w="1115" w:type="pct"/>
          </w:tcPr>
          <w:p w14:paraId="0DDA530A" w14:textId="44DC32C8" w:rsidR="00986944" w:rsidRPr="00ED7DD6" w:rsidRDefault="007D7D30">
            <w:pPr>
              <w:autoSpaceDE w:val="0"/>
              <w:autoSpaceDN w:val="0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Type</w:t>
            </w:r>
          </w:p>
        </w:tc>
        <w:tc>
          <w:tcPr>
            <w:tcW w:w="3606" w:type="pct"/>
          </w:tcPr>
          <w:p w14:paraId="0BB0668D" w14:textId="52C85481" w:rsidR="00986944" w:rsidRPr="00ED7DD6" w:rsidRDefault="007D7D30">
            <w:pPr>
              <w:autoSpaceDE w:val="0"/>
              <w:autoSpaceDN w:val="0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Laser light source</w:t>
            </w:r>
          </w:p>
        </w:tc>
      </w:tr>
      <w:tr w:rsidR="00986944" w:rsidRPr="00ED7DD6" w14:paraId="7F291322" w14:textId="77777777">
        <w:trPr>
          <w:trHeight w:val="419"/>
          <w:jc w:val="center"/>
        </w:trPr>
        <w:tc>
          <w:tcPr>
            <w:tcW w:w="279" w:type="pct"/>
            <w:vMerge/>
          </w:tcPr>
          <w:p w14:paraId="7E5EA2B4" w14:textId="77777777" w:rsidR="00986944" w:rsidRPr="00ED7DD6" w:rsidRDefault="00986944">
            <w:pPr>
              <w:autoSpaceDE w:val="0"/>
              <w:autoSpaceDN w:val="0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5" w:type="pct"/>
          </w:tcPr>
          <w:p w14:paraId="0F94DFCF" w14:textId="40675D3F" w:rsidR="00986944" w:rsidRPr="00ED7DD6" w:rsidRDefault="007D7D30">
            <w:pPr>
              <w:autoSpaceDE w:val="0"/>
              <w:autoSpaceDN w:val="0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S</w:t>
            </w: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ervice life</w:t>
            </w:r>
          </w:p>
        </w:tc>
        <w:tc>
          <w:tcPr>
            <w:tcW w:w="3606" w:type="pct"/>
          </w:tcPr>
          <w:p w14:paraId="5D5ACAF5" w14:textId="73F16E4C" w:rsidR="00986944" w:rsidRPr="00ED7DD6" w:rsidRDefault="00807885">
            <w:pPr>
              <w:autoSpaceDE w:val="0"/>
              <w:autoSpaceDN w:val="0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60000</w:t>
            </w:r>
            <w:r w:rsidR="007D7D30"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hour</w:t>
            </w: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、</w:t>
            </w: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80000</w:t>
            </w:r>
            <w:r w:rsidR="007D7D30"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hour</w:t>
            </w:r>
          </w:p>
        </w:tc>
      </w:tr>
      <w:tr w:rsidR="00986944" w:rsidRPr="00ED7DD6" w14:paraId="08887AF9" w14:textId="77777777">
        <w:trPr>
          <w:trHeight w:val="419"/>
          <w:jc w:val="center"/>
        </w:trPr>
        <w:tc>
          <w:tcPr>
            <w:tcW w:w="279" w:type="pct"/>
            <w:vMerge/>
          </w:tcPr>
          <w:p w14:paraId="65D00266" w14:textId="77777777" w:rsidR="00986944" w:rsidRPr="00ED7DD6" w:rsidRDefault="00986944">
            <w:pPr>
              <w:autoSpaceDE w:val="0"/>
              <w:autoSpaceDN w:val="0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5" w:type="pct"/>
          </w:tcPr>
          <w:p w14:paraId="77F8F76A" w14:textId="01861823" w:rsidR="00986944" w:rsidRPr="00ED7DD6" w:rsidRDefault="007D7D30">
            <w:pPr>
              <w:autoSpaceDE w:val="0"/>
              <w:autoSpaceDN w:val="0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Power</w:t>
            </w:r>
          </w:p>
        </w:tc>
        <w:tc>
          <w:tcPr>
            <w:tcW w:w="3606" w:type="pct"/>
          </w:tcPr>
          <w:p w14:paraId="2538A115" w14:textId="77777777" w:rsidR="00986944" w:rsidRPr="00ED7DD6" w:rsidRDefault="00807885">
            <w:pPr>
              <w:autoSpaceDE w:val="0"/>
              <w:autoSpaceDN w:val="0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2</w:t>
            </w: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4</w:t>
            </w: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0W</w:t>
            </w: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，</w:t>
            </w: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100-240VAC 50/60Hz</w:t>
            </w:r>
          </w:p>
        </w:tc>
      </w:tr>
      <w:tr w:rsidR="00986944" w:rsidRPr="00ED7DD6" w14:paraId="08484129" w14:textId="77777777">
        <w:trPr>
          <w:trHeight w:val="355"/>
          <w:jc w:val="center"/>
        </w:trPr>
        <w:tc>
          <w:tcPr>
            <w:tcW w:w="279" w:type="pct"/>
            <w:vMerge w:val="restart"/>
          </w:tcPr>
          <w:p w14:paraId="76E25BD9" w14:textId="3CCE1448" w:rsidR="00986944" w:rsidRPr="00ED7DD6" w:rsidRDefault="00D24F4A">
            <w:pPr>
              <w:autoSpaceDE w:val="0"/>
              <w:autoSpaceDN w:val="0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S</w:t>
            </w: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ignal</w:t>
            </w:r>
          </w:p>
        </w:tc>
        <w:tc>
          <w:tcPr>
            <w:tcW w:w="1115" w:type="pct"/>
          </w:tcPr>
          <w:p w14:paraId="64EA9947" w14:textId="55C49190" w:rsidR="00986944" w:rsidRPr="00ED7DD6" w:rsidRDefault="007D7D30">
            <w:pPr>
              <w:autoSpaceDE w:val="0"/>
              <w:autoSpaceDN w:val="0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Input signal</w:t>
            </w:r>
          </w:p>
        </w:tc>
        <w:tc>
          <w:tcPr>
            <w:tcW w:w="3606" w:type="pct"/>
          </w:tcPr>
          <w:p w14:paraId="170725F7" w14:textId="5704BA4F" w:rsidR="00986944" w:rsidRPr="00ED7DD6" w:rsidRDefault="007D7D30">
            <w:pPr>
              <w:autoSpaceDE w:val="0"/>
              <w:autoSpaceDN w:val="0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 xml:space="preserve">Support </w:t>
            </w:r>
            <w:r w:rsidR="00807885"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AV</w:t>
            </w:r>
            <w:r w:rsidR="00807885"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="00807885"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YPbPr</w:t>
            </w:r>
            <w:proofErr w:type="spellEnd"/>
            <w:r w:rsidR="00807885"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,</w:t>
            </w:r>
            <w:r w:rsidR="00807885"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 xml:space="preserve"> RGBHV, DVI , HDMI, VGA</w:t>
            </w:r>
            <w:r w:rsidR="00807885"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，</w:t>
            </w:r>
            <w:r w:rsidR="00807885"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 xml:space="preserve"> DP</w:t>
            </w:r>
          </w:p>
        </w:tc>
      </w:tr>
      <w:tr w:rsidR="00986944" w:rsidRPr="00ED7DD6" w14:paraId="23C29AD8" w14:textId="77777777">
        <w:trPr>
          <w:trHeight w:val="277"/>
          <w:jc w:val="center"/>
        </w:trPr>
        <w:tc>
          <w:tcPr>
            <w:tcW w:w="279" w:type="pct"/>
            <w:vMerge/>
          </w:tcPr>
          <w:p w14:paraId="56F87FDC" w14:textId="77777777" w:rsidR="00986944" w:rsidRPr="00ED7DD6" w:rsidRDefault="00986944">
            <w:pPr>
              <w:autoSpaceDE w:val="0"/>
              <w:autoSpaceDN w:val="0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5" w:type="pct"/>
          </w:tcPr>
          <w:p w14:paraId="164DFD15" w14:textId="6A1702E5" w:rsidR="00986944" w:rsidRPr="00ED7DD6" w:rsidRDefault="007D7D30">
            <w:pPr>
              <w:autoSpaceDE w:val="0"/>
              <w:autoSpaceDN w:val="0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O</w:t>
            </w: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utput signal</w:t>
            </w:r>
          </w:p>
        </w:tc>
        <w:tc>
          <w:tcPr>
            <w:tcW w:w="3606" w:type="pct"/>
          </w:tcPr>
          <w:p w14:paraId="48F2C028" w14:textId="0C77635A" w:rsidR="00986944" w:rsidRPr="00ED7DD6" w:rsidRDefault="00807885">
            <w:pPr>
              <w:autoSpaceDE w:val="0"/>
              <w:autoSpaceDN w:val="0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DVI</w:t>
            </w:r>
            <w:r w:rsidR="007D7D30"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 xml:space="preserve"> loop out</w:t>
            </w:r>
          </w:p>
        </w:tc>
      </w:tr>
      <w:tr w:rsidR="00986944" w:rsidRPr="00ED7DD6" w14:paraId="1BA2702D" w14:textId="77777777">
        <w:trPr>
          <w:trHeight w:val="243"/>
          <w:jc w:val="center"/>
        </w:trPr>
        <w:tc>
          <w:tcPr>
            <w:tcW w:w="279" w:type="pct"/>
            <w:vMerge w:val="restart"/>
          </w:tcPr>
          <w:p w14:paraId="7BBB21EA" w14:textId="6346FAB0" w:rsidR="00986944" w:rsidRPr="00ED7DD6" w:rsidRDefault="007D7D30">
            <w:pPr>
              <w:autoSpaceDE w:val="0"/>
              <w:autoSpaceDN w:val="0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W</w:t>
            </w: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ork</w:t>
            </w: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 xml:space="preserve">ing </w:t>
            </w: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environment</w:t>
            </w:r>
          </w:p>
        </w:tc>
        <w:tc>
          <w:tcPr>
            <w:tcW w:w="1115" w:type="pct"/>
          </w:tcPr>
          <w:p w14:paraId="5510F8DB" w14:textId="292A4DBD" w:rsidR="00986944" w:rsidRPr="00ED7DD6" w:rsidRDefault="007D7D30">
            <w:pPr>
              <w:autoSpaceDE w:val="0"/>
              <w:autoSpaceDN w:val="0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T</w:t>
            </w: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emperature</w:t>
            </w:r>
          </w:p>
        </w:tc>
        <w:tc>
          <w:tcPr>
            <w:tcW w:w="3606" w:type="pct"/>
          </w:tcPr>
          <w:p w14:paraId="0727C44D" w14:textId="77777777" w:rsidR="00986944" w:rsidRPr="00ED7DD6" w:rsidRDefault="00807885">
            <w:pPr>
              <w:autoSpaceDE w:val="0"/>
              <w:autoSpaceDN w:val="0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-15</w:t>
            </w:r>
            <w:r w:rsidRPr="00ED7D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℃</w:t>
            </w: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-45</w:t>
            </w:r>
            <w:r w:rsidRPr="00ED7D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</w:tr>
      <w:tr w:rsidR="00986944" w:rsidRPr="00ED7DD6" w14:paraId="4AC9E550" w14:textId="77777777">
        <w:trPr>
          <w:trHeight w:val="265"/>
          <w:jc w:val="center"/>
        </w:trPr>
        <w:tc>
          <w:tcPr>
            <w:tcW w:w="279" w:type="pct"/>
            <w:vMerge/>
          </w:tcPr>
          <w:p w14:paraId="41B63CA6" w14:textId="77777777" w:rsidR="00986944" w:rsidRPr="00ED7DD6" w:rsidRDefault="00986944">
            <w:pPr>
              <w:autoSpaceDE w:val="0"/>
              <w:autoSpaceDN w:val="0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5" w:type="pct"/>
          </w:tcPr>
          <w:p w14:paraId="07417F08" w14:textId="50E52ACC" w:rsidR="00986944" w:rsidRPr="00ED7DD6" w:rsidRDefault="007D7D30">
            <w:pPr>
              <w:autoSpaceDE w:val="0"/>
              <w:autoSpaceDN w:val="0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H</w:t>
            </w: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umidity</w:t>
            </w:r>
          </w:p>
        </w:tc>
        <w:tc>
          <w:tcPr>
            <w:tcW w:w="3606" w:type="pct"/>
          </w:tcPr>
          <w:p w14:paraId="76B2F765" w14:textId="24D88511" w:rsidR="00986944" w:rsidRPr="00ED7DD6" w:rsidRDefault="00807885">
            <w:pPr>
              <w:autoSpaceDE w:val="0"/>
              <w:autoSpaceDN w:val="0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10%-90%</w:t>
            </w: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，</w:t>
            </w:r>
            <w:r w:rsidR="007D7D30"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No condensation</w:t>
            </w:r>
          </w:p>
        </w:tc>
      </w:tr>
      <w:tr w:rsidR="00986944" w:rsidRPr="00ED7DD6" w14:paraId="25558398" w14:textId="77777777">
        <w:trPr>
          <w:trHeight w:val="273"/>
          <w:jc w:val="center"/>
        </w:trPr>
        <w:tc>
          <w:tcPr>
            <w:tcW w:w="279" w:type="pct"/>
            <w:vMerge/>
          </w:tcPr>
          <w:p w14:paraId="3E6EFF36" w14:textId="77777777" w:rsidR="00986944" w:rsidRPr="00ED7DD6" w:rsidRDefault="00986944">
            <w:pPr>
              <w:autoSpaceDE w:val="0"/>
              <w:autoSpaceDN w:val="0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5" w:type="pct"/>
          </w:tcPr>
          <w:p w14:paraId="43418997" w14:textId="00C3C06D" w:rsidR="00986944" w:rsidRPr="00ED7DD6" w:rsidRDefault="007D7D30">
            <w:pPr>
              <w:autoSpaceDE w:val="0"/>
              <w:autoSpaceDN w:val="0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R</w:t>
            </w: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eliability</w:t>
            </w:r>
          </w:p>
        </w:tc>
        <w:tc>
          <w:tcPr>
            <w:tcW w:w="3606" w:type="pct"/>
          </w:tcPr>
          <w:p w14:paraId="444850EE" w14:textId="3603DA68" w:rsidR="00986944" w:rsidRPr="00ED7DD6" w:rsidRDefault="007D7D30">
            <w:pPr>
              <w:autoSpaceDE w:val="0"/>
              <w:autoSpaceDN w:val="0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Can work continuously 24 hours x 7 days</w:t>
            </w:r>
          </w:p>
        </w:tc>
      </w:tr>
      <w:tr w:rsidR="00986944" w:rsidRPr="00ED7DD6" w14:paraId="2BE1C15A" w14:textId="77777777">
        <w:trPr>
          <w:trHeight w:val="70"/>
          <w:jc w:val="center"/>
        </w:trPr>
        <w:tc>
          <w:tcPr>
            <w:tcW w:w="279" w:type="pct"/>
            <w:vMerge/>
          </w:tcPr>
          <w:p w14:paraId="5CA61C7C" w14:textId="77777777" w:rsidR="00986944" w:rsidRPr="00ED7DD6" w:rsidRDefault="00986944">
            <w:pPr>
              <w:autoSpaceDE w:val="0"/>
              <w:autoSpaceDN w:val="0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5" w:type="pct"/>
          </w:tcPr>
          <w:p w14:paraId="6B9F98B6" w14:textId="18255F9A" w:rsidR="00986944" w:rsidRPr="00ED7DD6" w:rsidRDefault="007D7D30">
            <w:pPr>
              <w:autoSpaceDE w:val="0"/>
              <w:autoSpaceDN w:val="0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Noise standards</w:t>
            </w:r>
          </w:p>
        </w:tc>
        <w:tc>
          <w:tcPr>
            <w:tcW w:w="3606" w:type="pct"/>
          </w:tcPr>
          <w:p w14:paraId="64B26BE3" w14:textId="77777777" w:rsidR="00986944" w:rsidRPr="00ED7DD6" w:rsidRDefault="00807885">
            <w:pPr>
              <w:autoSpaceDE w:val="0"/>
              <w:autoSpaceDN w:val="0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≤</w:t>
            </w: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22</w:t>
            </w:r>
            <w:r w:rsidRPr="00ED7DD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dB</w:t>
            </w:r>
          </w:p>
        </w:tc>
      </w:tr>
    </w:tbl>
    <w:p w14:paraId="0EC36407" w14:textId="77777777" w:rsidR="00986944" w:rsidRDefault="00986944"/>
    <w:p w14:paraId="78E11B35" w14:textId="77777777" w:rsidR="00986944" w:rsidRDefault="00986944">
      <w:pPr>
        <w:rPr>
          <w:rFonts w:ascii="微软雅黑" w:eastAsia="微软雅黑" w:hAnsi="微软雅黑"/>
          <w:b/>
          <w:sz w:val="28"/>
          <w:szCs w:val="28"/>
        </w:rPr>
      </w:pPr>
    </w:p>
    <w:sectPr w:rsidR="00986944">
      <w:headerReference w:type="default" r:id="rId10"/>
      <w:pgSz w:w="11906" w:h="16838"/>
      <w:pgMar w:top="1440" w:right="1800" w:bottom="1440" w:left="1800" w:header="28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3230D" w14:textId="77777777" w:rsidR="00807885" w:rsidRDefault="00807885">
      <w:r>
        <w:separator/>
      </w:r>
    </w:p>
  </w:endnote>
  <w:endnote w:type="continuationSeparator" w:id="0">
    <w:p w14:paraId="2435A3E6" w14:textId="77777777" w:rsidR="00807885" w:rsidRDefault="0080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513D3" w14:textId="77777777" w:rsidR="00807885" w:rsidRDefault="00807885">
      <w:r>
        <w:separator/>
      </w:r>
    </w:p>
  </w:footnote>
  <w:footnote w:type="continuationSeparator" w:id="0">
    <w:p w14:paraId="5AB05175" w14:textId="77777777" w:rsidR="00807885" w:rsidRDefault="00807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A836F" w14:textId="7A7602FE" w:rsidR="00986944" w:rsidRDefault="00807885">
    <w:pPr>
      <w:pStyle w:val="a7"/>
      <w:jc w:val="left"/>
    </w:pPr>
    <w:r>
      <w:rPr>
        <w:noProof/>
      </w:rPr>
      <w:drawing>
        <wp:inline distT="0" distB="0" distL="0" distR="0" wp14:anchorId="57773DEF" wp14:editId="148FD6E3">
          <wp:extent cx="941705" cy="450850"/>
          <wp:effectExtent l="19050" t="0" r="0" b="0"/>
          <wp:docPr id="3" name="图片 2" descr="8caea550ec155cada75f0f55169699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8caea550ec155cada75f0f55169699f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289" cy="451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</w:t>
    </w:r>
    <w:r w:rsidR="005E184F" w:rsidRPr="004D2832">
      <w:rPr>
        <w:rFonts w:ascii="Arial" w:hAnsi="Arial" w:cs="Arial"/>
        <w:sz w:val="24"/>
        <w:shd w:val="clear" w:color="auto" w:fill="FFFFFF"/>
      </w:rPr>
      <w:t>Guangzhou Siter Electronic Technology Co., Ltd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91722"/>
    <w:multiLevelType w:val="multilevel"/>
    <w:tmpl w:val="33091722"/>
    <w:lvl w:ilvl="0">
      <w:start w:val="300"/>
      <w:numFmt w:val="bullet"/>
      <w:lvlText w:val="●"/>
      <w:lvlJc w:val="left"/>
      <w:pPr>
        <w:ind w:left="360" w:hanging="360"/>
      </w:pPr>
      <w:rPr>
        <w:rFonts w:ascii="微软雅黑" w:eastAsia="微软雅黑" w:hAnsi="微软雅黑" w:cs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M4ZjJhM2U1MmNlNmMzMjRkNGUyMTA5NDBkZGNkMzEifQ=="/>
  </w:docVars>
  <w:rsids>
    <w:rsidRoot w:val="00F2544B"/>
    <w:rsid w:val="00062EE5"/>
    <w:rsid w:val="000966D8"/>
    <w:rsid w:val="000E7E23"/>
    <w:rsid w:val="000F5B49"/>
    <w:rsid w:val="00252903"/>
    <w:rsid w:val="002802D1"/>
    <w:rsid w:val="002803CF"/>
    <w:rsid w:val="002F3F45"/>
    <w:rsid w:val="002F61B9"/>
    <w:rsid w:val="003562C4"/>
    <w:rsid w:val="003B38CF"/>
    <w:rsid w:val="003D3720"/>
    <w:rsid w:val="00415160"/>
    <w:rsid w:val="0043030B"/>
    <w:rsid w:val="004F6780"/>
    <w:rsid w:val="005C0BE3"/>
    <w:rsid w:val="005E184F"/>
    <w:rsid w:val="00646776"/>
    <w:rsid w:val="00690363"/>
    <w:rsid w:val="006E6821"/>
    <w:rsid w:val="007B4280"/>
    <w:rsid w:val="007D31BB"/>
    <w:rsid w:val="007D7D30"/>
    <w:rsid w:val="00807885"/>
    <w:rsid w:val="0084554F"/>
    <w:rsid w:val="008B6C9E"/>
    <w:rsid w:val="008F017D"/>
    <w:rsid w:val="00986944"/>
    <w:rsid w:val="009B2FA8"/>
    <w:rsid w:val="00A7022A"/>
    <w:rsid w:val="00B5372D"/>
    <w:rsid w:val="00B83418"/>
    <w:rsid w:val="00BF7549"/>
    <w:rsid w:val="00C67720"/>
    <w:rsid w:val="00D24F4A"/>
    <w:rsid w:val="00E90887"/>
    <w:rsid w:val="00EA6555"/>
    <w:rsid w:val="00ED7DD6"/>
    <w:rsid w:val="00F2544B"/>
    <w:rsid w:val="00F42ACC"/>
    <w:rsid w:val="02E3685F"/>
    <w:rsid w:val="06A116EB"/>
    <w:rsid w:val="10E01064"/>
    <w:rsid w:val="15025DF1"/>
    <w:rsid w:val="17417FCF"/>
    <w:rsid w:val="1CB515F6"/>
    <w:rsid w:val="1D0576CF"/>
    <w:rsid w:val="1E144778"/>
    <w:rsid w:val="1FB7783A"/>
    <w:rsid w:val="269B185D"/>
    <w:rsid w:val="26A902FC"/>
    <w:rsid w:val="27313F6F"/>
    <w:rsid w:val="28BB05F9"/>
    <w:rsid w:val="31AD68E8"/>
    <w:rsid w:val="362F3D70"/>
    <w:rsid w:val="37FD2658"/>
    <w:rsid w:val="3E8E6AD9"/>
    <w:rsid w:val="404C2C38"/>
    <w:rsid w:val="42293D69"/>
    <w:rsid w:val="488D1903"/>
    <w:rsid w:val="4E3A1BAE"/>
    <w:rsid w:val="54A64460"/>
    <w:rsid w:val="55B6370E"/>
    <w:rsid w:val="5CC900EE"/>
    <w:rsid w:val="606A4845"/>
    <w:rsid w:val="62157A0E"/>
    <w:rsid w:val="62DE7043"/>
    <w:rsid w:val="65913EEB"/>
    <w:rsid w:val="727D23B5"/>
    <w:rsid w:val="737A7C68"/>
    <w:rsid w:val="776A1EDD"/>
    <w:rsid w:val="790738BD"/>
    <w:rsid w:val="7EAB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DB008A5"/>
  <w15:docId w15:val="{BC07F0A8-2FF1-494C-BA30-A44E892C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rPr>
      <w:rFonts w:eastAsia="微软雅黑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黎青芬</cp:lastModifiedBy>
  <cp:revision>33</cp:revision>
  <dcterms:created xsi:type="dcterms:W3CDTF">2020-03-26T07:07:00Z</dcterms:created>
  <dcterms:modified xsi:type="dcterms:W3CDTF">2023-04-11T03:15:00Z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A1F913BEE1D34BAB92C5A3D7C4988A94</vt:lpwstr>
  </property>
</Properties>
</file>